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89B9A" w14:textId="77777777" w:rsidR="00003291" w:rsidRPr="00CC4EB3" w:rsidRDefault="00003291" w:rsidP="00CC4EB3">
      <w:pPr>
        <w:spacing w:line="276" w:lineRule="auto"/>
        <w:ind w:right="1542"/>
        <w:jc w:val="center"/>
        <w:rPr>
          <w:rFonts w:asciiTheme="majorHAnsi" w:hAnsiTheme="majorHAnsi" w:cstheme="majorHAnsi"/>
          <w:b/>
          <w:sz w:val="26"/>
          <w:szCs w:val="26"/>
        </w:rPr>
      </w:pPr>
      <w:r w:rsidRPr="00CC4EB3">
        <w:rPr>
          <w:rFonts w:asciiTheme="majorHAnsi" w:hAnsiTheme="majorHAnsi" w:cstheme="majorHAnsi"/>
          <w:b/>
          <w:sz w:val="26"/>
          <w:szCs w:val="26"/>
        </w:rPr>
        <w:t>TRƯỜNG THPT TẠ QUANG BỬU</w:t>
      </w:r>
    </w:p>
    <w:p w14:paraId="7B164EC4" w14:textId="77777777" w:rsidR="00003291" w:rsidRPr="00CC4EB3" w:rsidRDefault="00003291" w:rsidP="00CC4EB3">
      <w:pPr>
        <w:spacing w:line="276" w:lineRule="auto"/>
        <w:ind w:right="1542"/>
        <w:jc w:val="center"/>
        <w:rPr>
          <w:rFonts w:asciiTheme="majorHAnsi" w:hAnsiTheme="majorHAnsi" w:cstheme="majorHAnsi"/>
          <w:b/>
          <w:sz w:val="26"/>
          <w:szCs w:val="26"/>
        </w:rPr>
      </w:pPr>
      <w:r w:rsidRPr="00CC4EB3">
        <w:rPr>
          <w:rFonts w:asciiTheme="majorHAnsi" w:hAnsiTheme="majorHAnsi" w:cstheme="majorHAnsi"/>
          <w:b/>
          <w:sz w:val="26"/>
          <w:szCs w:val="26"/>
        </w:rPr>
        <w:t>TỔ GDCD</w:t>
      </w:r>
    </w:p>
    <w:p w14:paraId="21D8AB5E" w14:textId="77777777" w:rsidR="00003291" w:rsidRPr="00CC4EB3" w:rsidRDefault="00003291" w:rsidP="00CC4EB3">
      <w:pPr>
        <w:spacing w:line="276" w:lineRule="auto"/>
        <w:ind w:right="1542"/>
        <w:jc w:val="center"/>
        <w:rPr>
          <w:rFonts w:asciiTheme="majorHAnsi" w:hAnsiTheme="majorHAnsi" w:cstheme="majorHAnsi"/>
          <w:b/>
          <w:sz w:val="26"/>
          <w:szCs w:val="26"/>
        </w:rPr>
      </w:pPr>
      <w:r w:rsidRPr="00CC4EB3">
        <w:rPr>
          <w:rFonts w:asciiTheme="majorHAnsi" w:hAnsiTheme="majorHAnsi" w:cstheme="majorHAnsi"/>
          <w:b/>
          <w:sz w:val="26"/>
          <w:szCs w:val="26"/>
        </w:rPr>
        <w:t xml:space="preserve">BÀI GIẢNG OFFLINE MÔN GDCD KHỐI 10 </w:t>
      </w:r>
    </w:p>
    <w:p w14:paraId="1032F9DC" w14:textId="563ED3BE" w:rsidR="00003291" w:rsidRPr="00CC4EB3" w:rsidRDefault="00003291" w:rsidP="00CC4EB3">
      <w:pPr>
        <w:spacing w:after="10" w:line="276" w:lineRule="auto"/>
        <w:ind w:right="1361"/>
        <w:jc w:val="center"/>
        <w:rPr>
          <w:rFonts w:asciiTheme="majorHAnsi" w:hAnsiTheme="majorHAnsi" w:cstheme="majorHAnsi"/>
          <w:b/>
          <w:sz w:val="26"/>
          <w:szCs w:val="26"/>
        </w:rPr>
      </w:pPr>
      <w:r w:rsidRPr="00CC4EB3">
        <w:rPr>
          <w:rFonts w:asciiTheme="majorHAnsi" w:hAnsiTheme="majorHAnsi" w:cstheme="majorHAnsi"/>
          <w:b/>
          <w:sz w:val="26"/>
          <w:szCs w:val="26"/>
        </w:rPr>
        <w:t>từ ngày 20/9/2021 – 25/09/2021</w:t>
      </w:r>
    </w:p>
    <w:p w14:paraId="2CBA90D3" w14:textId="0C52BD08" w:rsidR="00CC4EB3" w:rsidRPr="00CC4EB3" w:rsidRDefault="00CC4EB3" w:rsidP="00CC4EB3">
      <w:pPr>
        <w:spacing w:after="10" w:line="276" w:lineRule="auto"/>
        <w:ind w:right="1361"/>
        <w:jc w:val="center"/>
        <w:rPr>
          <w:rFonts w:asciiTheme="majorHAnsi" w:hAnsiTheme="majorHAnsi" w:cstheme="majorHAnsi"/>
          <w:sz w:val="26"/>
          <w:szCs w:val="26"/>
          <w:lang w:val="en-US"/>
        </w:rPr>
      </w:pPr>
      <w:r w:rsidRPr="00CC4EB3">
        <w:rPr>
          <w:rFonts w:asciiTheme="majorHAnsi" w:hAnsiTheme="majorHAnsi" w:cstheme="majorHAnsi"/>
          <w:b/>
          <w:sz w:val="26"/>
          <w:szCs w:val="26"/>
          <w:lang w:val="en-US"/>
        </w:rPr>
        <w:t>*****</w:t>
      </w:r>
    </w:p>
    <w:p w14:paraId="11154F21" w14:textId="5DE0E172" w:rsidR="00812D3B" w:rsidRDefault="00003291" w:rsidP="00CC4EB3">
      <w:pPr>
        <w:spacing w:line="276" w:lineRule="auto"/>
        <w:rPr>
          <w:rFonts w:asciiTheme="majorHAnsi" w:hAnsiTheme="majorHAnsi" w:cstheme="majorHAnsi"/>
          <w:b/>
          <w:iCs/>
          <w:sz w:val="28"/>
          <w:szCs w:val="28"/>
          <w:lang w:val="en-US"/>
        </w:rPr>
      </w:pPr>
      <w:r w:rsidRPr="00CC4EB3">
        <w:rPr>
          <w:rFonts w:asciiTheme="majorHAnsi" w:hAnsiTheme="majorHAnsi" w:cstheme="majorHAnsi"/>
          <w:b/>
          <w:iCs/>
          <w:sz w:val="28"/>
          <w:szCs w:val="28"/>
          <w:lang w:val="en-US"/>
        </w:rPr>
        <w:t>BÀI 1: THẾ GIỚI QUAN DUY VẬT VÀ PHƯƠNG PHÁP LUẬN BIỆN CHỨNG</w:t>
      </w:r>
    </w:p>
    <w:p w14:paraId="6E27AC51" w14:textId="77777777" w:rsidR="00CC4EB3" w:rsidRPr="00CC4EB3" w:rsidRDefault="00CC4EB3" w:rsidP="00CC4EB3">
      <w:pPr>
        <w:spacing w:line="276" w:lineRule="auto"/>
        <w:rPr>
          <w:rFonts w:asciiTheme="majorHAnsi" w:hAnsiTheme="majorHAnsi" w:cstheme="majorHAnsi"/>
          <w:b/>
          <w:iCs/>
          <w:sz w:val="28"/>
          <w:szCs w:val="28"/>
          <w:lang w:val="en-US"/>
        </w:rPr>
      </w:pPr>
      <w:bookmarkStart w:id="0" w:name="_GoBack"/>
      <w:bookmarkEnd w:id="0"/>
    </w:p>
    <w:p w14:paraId="1735C0C9" w14:textId="1DA19A6C" w:rsidR="00003291" w:rsidRPr="00CC4EB3" w:rsidRDefault="00003291" w:rsidP="00CC4EB3">
      <w:pPr>
        <w:pStyle w:val="ListParagraph"/>
        <w:numPr>
          <w:ilvl w:val="0"/>
          <w:numId w:val="7"/>
        </w:numPr>
        <w:spacing w:line="276" w:lineRule="auto"/>
        <w:rPr>
          <w:rFonts w:asciiTheme="majorHAnsi" w:hAnsiTheme="majorHAnsi" w:cstheme="majorHAnsi"/>
          <w:b/>
          <w:iCs/>
          <w:sz w:val="26"/>
          <w:szCs w:val="26"/>
          <w:lang w:val="en-US"/>
        </w:rPr>
      </w:pPr>
      <w:r w:rsidRPr="00CC4EB3">
        <w:rPr>
          <w:rFonts w:asciiTheme="majorHAnsi" w:hAnsiTheme="majorHAnsi" w:cstheme="majorHAnsi"/>
          <w:b/>
          <w:iCs/>
          <w:sz w:val="26"/>
          <w:szCs w:val="26"/>
          <w:lang w:val="en-US"/>
        </w:rPr>
        <w:t>MỤC TIÊU BÀI HỌC: Học xong bài này học sinh sẽ có được:</w:t>
      </w:r>
    </w:p>
    <w:p w14:paraId="7FEE8F80" w14:textId="77777777" w:rsidR="00323FF7" w:rsidRPr="00CC4EB3" w:rsidRDefault="00323FF7" w:rsidP="00CC4EB3">
      <w:pPr>
        <w:pStyle w:val="ListParagraph"/>
        <w:spacing w:line="276" w:lineRule="auto"/>
        <w:ind w:left="360"/>
        <w:jc w:val="both"/>
        <w:outlineLvl w:val="0"/>
        <w:rPr>
          <w:rFonts w:asciiTheme="majorHAnsi" w:hAnsiTheme="majorHAnsi" w:cstheme="majorHAnsi"/>
          <w:b/>
          <w:sz w:val="26"/>
          <w:szCs w:val="26"/>
          <w:lang w:val="nl-NL"/>
        </w:rPr>
      </w:pPr>
      <w:r w:rsidRPr="00CC4EB3">
        <w:rPr>
          <w:rFonts w:asciiTheme="majorHAnsi" w:hAnsiTheme="majorHAnsi" w:cstheme="majorHAnsi"/>
          <w:b/>
          <w:i/>
          <w:sz w:val="26"/>
          <w:szCs w:val="26"/>
          <w:lang w:val="nl-NL"/>
        </w:rPr>
        <w:t>1. Về kiến thức:</w:t>
      </w:r>
    </w:p>
    <w:p w14:paraId="7E040E84" w14:textId="426952E6" w:rsidR="00323FF7" w:rsidRPr="00CC4EB3" w:rsidRDefault="00323FF7" w:rsidP="00CC4EB3">
      <w:pPr>
        <w:pStyle w:val="ListParagraph"/>
        <w:spacing w:line="276" w:lineRule="auto"/>
        <w:ind w:left="360" w:hanging="90"/>
        <w:jc w:val="both"/>
        <w:rPr>
          <w:rFonts w:asciiTheme="majorHAnsi" w:hAnsiTheme="majorHAnsi" w:cstheme="majorHAnsi"/>
          <w:sz w:val="26"/>
          <w:szCs w:val="26"/>
          <w:lang w:val="nl-NL"/>
        </w:rPr>
      </w:pPr>
      <w:r w:rsidRPr="00CC4EB3">
        <w:rPr>
          <w:rFonts w:asciiTheme="majorHAnsi" w:hAnsiTheme="majorHAnsi" w:cstheme="majorHAnsi"/>
          <w:sz w:val="26"/>
          <w:szCs w:val="26"/>
          <w:lang w:val="nl-NL"/>
        </w:rPr>
        <w:t xml:space="preserve">  - Nhận biết được chức năng thế giới quan, phương pháp luận của triết học.</w:t>
      </w:r>
    </w:p>
    <w:p w14:paraId="7CADE93E" w14:textId="6928198E" w:rsidR="00323FF7" w:rsidRPr="00CC4EB3" w:rsidRDefault="00323FF7" w:rsidP="00CC4EB3">
      <w:pPr>
        <w:pStyle w:val="ListParagraph"/>
        <w:spacing w:line="276" w:lineRule="auto"/>
        <w:ind w:left="360" w:hanging="90"/>
        <w:jc w:val="both"/>
        <w:rPr>
          <w:rFonts w:asciiTheme="majorHAnsi" w:hAnsiTheme="majorHAnsi" w:cstheme="majorHAnsi"/>
          <w:sz w:val="26"/>
          <w:szCs w:val="26"/>
          <w:lang w:val="nl-NL"/>
        </w:rPr>
      </w:pPr>
      <w:r w:rsidRPr="00CC4EB3">
        <w:rPr>
          <w:rFonts w:asciiTheme="majorHAnsi" w:hAnsiTheme="majorHAnsi" w:cstheme="majorHAnsi"/>
          <w:sz w:val="26"/>
          <w:szCs w:val="26"/>
          <w:lang w:val="nl-NL"/>
        </w:rPr>
        <w:t xml:space="preserve">  - Nhận biết được</w:t>
      </w:r>
      <w:r w:rsidRPr="00CC4EB3">
        <w:rPr>
          <w:rFonts w:asciiTheme="majorHAnsi" w:hAnsiTheme="majorHAnsi" w:cstheme="majorHAnsi"/>
          <w:b/>
          <w:sz w:val="26"/>
          <w:szCs w:val="26"/>
          <w:lang w:val="nl-NL"/>
        </w:rPr>
        <w:t xml:space="preserve"> </w:t>
      </w:r>
      <w:r w:rsidRPr="00CC4EB3">
        <w:rPr>
          <w:rFonts w:asciiTheme="majorHAnsi" w:hAnsiTheme="majorHAnsi" w:cstheme="majorHAnsi"/>
          <w:sz w:val="26"/>
          <w:szCs w:val="26"/>
          <w:lang w:val="nl-NL"/>
        </w:rPr>
        <w:t>nội dung cơ bản của CNDV và CNDT.</w:t>
      </w:r>
    </w:p>
    <w:p w14:paraId="7190E4BD" w14:textId="44C5B488" w:rsidR="00323FF7" w:rsidRPr="00CC4EB3" w:rsidRDefault="00CC4EB3" w:rsidP="00CC4EB3">
      <w:pPr>
        <w:spacing w:line="276" w:lineRule="auto"/>
        <w:ind w:left="360" w:hanging="90"/>
        <w:jc w:val="both"/>
        <w:rPr>
          <w:rFonts w:asciiTheme="majorHAnsi" w:hAnsiTheme="majorHAnsi" w:cstheme="majorHAnsi"/>
          <w:sz w:val="26"/>
          <w:szCs w:val="26"/>
          <w:lang w:val="nl-NL"/>
        </w:rPr>
      </w:pPr>
      <w:r w:rsidRPr="00CC4EB3">
        <w:rPr>
          <w:rFonts w:asciiTheme="majorHAnsi" w:hAnsiTheme="majorHAnsi" w:cstheme="majorHAnsi"/>
          <w:sz w:val="26"/>
          <w:szCs w:val="26"/>
          <w:lang w:val="nl-NL"/>
        </w:rPr>
        <w:t xml:space="preserve">  </w:t>
      </w:r>
      <w:r w:rsidR="00323FF7" w:rsidRPr="00CC4EB3">
        <w:rPr>
          <w:rFonts w:asciiTheme="majorHAnsi" w:hAnsiTheme="majorHAnsi" w:cstheme="majorHAnsi"/>
          <w:sz w:val="26"/>
          <w:szCs w:val="26"/>
          <w:lang w:val="nl-NL"/>
        </w:rPr>
        <w:t>- Nhận biết được ,phương pháp  và phương pháp luận của triết học</w:t>
      </w:r>
    </w:p>
    <w:p w14:paraId="4ADBE945" w14:textId="31DE80C8" w:rsidR="00323FF7" w:rsidRPr="00CC4EB3" w:rsidRDefault="00323FF7" w:rsidP="00CC4EB3">
      <w:pPr>
        <w:spacing w:line="276" w:lineRule="auto"/>
        <w:ind w:left="360" w:hanging="90"/>
        <w:jc w:val="both"/>
        <w:rPr>
          <w:rFonts w:asciiTheme="majorHAnsi" w:hAnsiTheme="majorHAnsi" w:cstheme="majorHAnsi"/>
          <w:sz w:val="26"/>
          <w:szCs w:val="26"/>
          <w:lang w:val="nl-NL"/>
        </w:rPr>
      </w:pPr>
      <w:r w:rsidRPr="00CC4EB3">
        <w:rPr>
          <w:rFonts w:asciiTheme="majorHAnsi" w:hAnsiTheme="majorHAnsi" w:cstheme="majorHAnsi"/>
          <w:sz w:val="26"/>
          <w:szCs w:val="26"/>
          <w:lang w:val="nl-NL"/>
        </w:rPr>
        <w:t xml:space="preserve">  - Hiểu được nội dung phương pháp luận biện chứng và phương pháp luận siêu hình.</w:t>
      </w:r>
    </w:p>
    <w:p w14:paraId="36D9E324" w14:textId="77777777" w:rsidR="00323FF7" w:rsidRPr="00CC4EB3" w:rsidRDefault="00323FF7" w:rsidP="00CC4EB3">
      <w:pPr>
        <w:pStyle w:val="ListParagraph"/>
        <w:spacing w:line="276" w:lineRule="auto"/>
        <w:ind w:left="360"/>
        <w:jc w:val="both"/>
        <w:rPr>
          <w:rFonts w:asciiTheme="majorHAnsi" w:hAnsiTheme="majorHAnsi" w:cstheme="majorHAnsi"/>
          <w:b/>
          <w:bCs/>
          <w:sz w:val="26"/>
          <w:szCs w:val="26"/>
          <w:lang w:val="nl-NL"/>
        </w:rPr>
      </w:pPr>
      <w:r w:rsidRPr="00CC4EB3">
        <w:rPr>
          <w:rFonts w:asciiTheme="majorHAnsi" w:hAnsiTheme="majorHAnsi" w:cstheme="majorHAnsi"/>
          <w:b/>
          <w:i/>
          <w:sz w:val="26"/>
          <w:szCs w:val="26"/>
          <w:lang w:val="nl-NL"/>
        </w:rPr>
        <w:t>2.  Về kỹ năng:</w:t>
      </w:r>
    </w:p>
    <w:p w14:paraId="5FEB9A0B" w14:textId="2E58C18B" w:rsidR="00323FF7" w:rsidRPr="00CC4EB3" w:rsidRDefault="00323FF7" w:rsidP="00CC4EB3">
      <w:pPr>
        <w:spacing w:line="276" w:lineRule="auto"/>
        <w:ind w:left="360" w:hanging="90"/>
        <w:jc w:val="both"/>
        <w:rPr>
          <w:rFonts w:asciiTheme="majorHAnsi" w:hAnsiTheme="majorHAnsi" w:cstheme="majorHAnsi"/>
          <w:sz w:val="26"/>
          <w:szCs w:val="26"/>
          <w:lang w:val="nl-NL"/>
        </w:rPr>
      </w:pPr>
      <w:r w:rsidRPr="00CC4EB3">
        <w:rPr>
          <w:rFonts w:asciiTheme="majorHAnsi" w:hAnsiTheme="majorHAnsi" w:cstheme="majorHAnsi"/>
          <w:sz w:val="26"/>
          <w:szCs w:val="26"/>
          <w:lang w:val="nl-NL"/>
        </w:rPr>
        <w:t xml:space="preserve">  </w:t>
      </w:r>
      <w:r w:rsidRPr="00CC4EB3">
        <w:rPr>
          <w:rFonts w:asciiTheme="majorHAnsi" w:hAnsiTheme="majorHAnsi" w:cstheme="majorHAnsi"/>
          <w:sz w:val="26"/>
          <w:szCs w:val="26"/>
          <w:lang w:val="nl-NL"/>
        </w:rPr>
        <w:t>-</w:t>
      </w:r>
      <w:r w:rsidRPr="00CC4EB3">
        <w:rPr>
          <w:rFonts w:asciiTheme="majorHAnsi" w:hAnsiTheme="majorHAnsi" w:cstheme="majorHAnsi"/>
          <w:sz w:val="26"/>
          <w:szCs w:val="26"/>
          <w:lang w:val="nl-NL"/>
        </w:rPr>
        <w:t xml:space="preserve"> Nhận xét đánh giá được một số biểu hiện của quan điểm duy vật hoặc duy tâm.</w:t>
      </w:r>
    </w:p>
    <w:p w14:paraId="1FF673FA" w14:textId="5065D8C7" w:rsidR="00323FF7" w:rsidRPr="00CC4EB3" w:rsidRDefault="00323FF7" w:rsidP="00CC4EB3">
      <w:pPr>
        <w:spacing w:line="276" w:lineRule="auto"/>
        <w:ind w:left="360" w:hanging="90"/>
        <w:jc w:val="both"/>
        <w:rPr>
          <w:rFonts w:asciiTheme="majorHAnsi" w:hAnsiTheme="majorHAnsi" w:cstheme="majorHAnsi"/>
          <w:sz w:val="26"/>
          <w:szCs w:val="26"/>
          <w:lang w:val="nl-NL"/>
        </w:rPr>
      </w:pPr>
      <w:r w:rsidRPr="00CC4EB3">
        <w:rPr>
          <w:rFonts w:asciiTheme="majorHAnsi" w:hAnsiTheme="majorHAnsi" w:cstheme="majorHAnsi"/>
          <w:sz w:val="26"/>
          <w:szCs w:val="26"/>
          <w:lang w:val="nl-NL"/>
        </w:rPr>
        <w:t xml:space="preserve"> </w:t>
      </w:r>
      <w:r w:rsidRPr="00CC4EB3">
        <w:rPr>
          <w:rFonts w:asciiTheme="majorHAnsi" w:hAnsiTheme="majorHAnsi" w:cstheme="majorHAnsi"/>
          <w:sz w:val="26"/>
          <w:szCs w:val="26"/>
          <w:lang w:val="nl-NL"/>
        </w:rPr>
        <w:t xml:space="preserve"> </w:t>
      </w:r>
      <w:r w:rsidRPr="00CC4EB3">
        <w:rPr>
          <w:rFonts w:asciiTheme="majorHAnsi" w:hAnsiTheme="majorHAnsi" w:cstheme="majorHAnsi"/>
          <w:sz w:val="26"/>
          <w:szCs w:val="26"/>
          <w:lang w:val="nl-NL"/>
        </w:rPr>
        <w:t>- Phân biệt được phương pháp luận biện chứng và phương pháp luận siêu hình.</w:t>
      </w:r>
    </w:p>
    <w:p w14:paraId="6C817A26" w14:textId="77777777" w:rsidR="00323FF7" w:rsidRPr="00CC4EB3" w:rsidRDefault="00323FF7" w:rsidP="00CC4EB3">
      <w:pPr>
        <w:pStyle w:val="ListParagraph"/>
        <w:spacing w:line="276" w:lineRule="auto"/>
        <w:ind w:left="360"/>
        <w:jc w:val="both"/>
        <w:outlineLvl w:val="0"/>
        <w:rPr>
          <w:rFonts w:asciiTheme="majorHAnsi" w:hAnsiTheme="majorHAnsi" w:cstheme="majorHAnsi"/>
          <w:sz w:val="26"/>
          <w:szCs w:val="26"/>
          <w:lang w:val="nl-NL"/>
        </w:rPr>
      </w:pPr>
      <w:r w:rsidRPr="00CC4EB3">
        <w:rPr>
          <w:rFonts w:asciiTheme="majorHAnsi" w:hAnsiTheme="majorHAnsi" w:cstheme="majorHAnsi"/>
          <w:b/>
          <w:i/>
          <w:sz w:val="26"/>
          <w:szCs w:val="26"/>
          <w:lang w:val="nl-NL"/>
        </w:rPr>
        <w:t>3. Về thái độ:</w:t>
      </w:r>
    </w:p>
    <w:p w14:paraId="0953BF8E" w14:textId="2FE3E73D" w:rsidR="00323FF7" w:rsidRPr="00CC4EB3" w:rsidRDefault="00323FF7" w:rsidP="00CC4EB3">
      <w:pPr>
        <w:pStyle w:val="ListParagraph"/>
        <w:spacing w:line="276" w:lineRule="auto"/>
        <w:ind w:left="360"/>
        <w:jc w:val="both"/>
        <w:rPr>
          <w:rFonts w:asciiTheme="majorHAnsi" w:hAnsiTheme="majorHAnsi" w:cstheme="majorHAnsi"/>
          <w:sz w:val="26"/>
          <w:szCs w:val="26"/>
          <w:lang w:val="nl-NL"/>
        </w:rPr>
      </w:pPr>
      <w:r w:rsidRPr="00CC4EB3">
        <w:rPr>
          <w:rFonts w:asciiTheme="majorHAnsi" w:hAnsiTheme="majorHAnsi" w:cstheme="majorHAnsi"/>
          <w:sz w:val="26"/>
          <w:szCs w:val="26"/>
          <w:lang w:val="nl-NL"/>
        </w:rPr>
        <w:t xml:space="preserve"> </w:t>
      </w:r>
      <w:r w:rsidRPr="00CC4EB3">
        <w:rPr>
          <w:rFonts w:asciiTheme="majorHAnsi" w:hAnsiTheme="majorHAnsi" w:cstheme="majorHAnsi"/>
          <w:sz w:val="26"/>
          <w:szCs w:val="26"/>
          <w:lang w:val="nl-NL"/>
        </w:rPr>
        <w:t xml:space="preserve">- </w:t>
      </w:r>
      <w:r w:rsidRPr="00CC4EB3">
        <w:rPr>
          <w:rFonts w:asciiTheme="majorHAnsi" w:hAnsiTheme="majorHAnsi" w:cstheme="majorHAnsi"/>
          <w:sz w:val="26"/>
          <w:szCs w:val="26"/>
          <w:lang w:val="nl-NL"/>
        </w:rPr>
        <w:t>Có ý thức trau dồi thế giới quan duy vật và phương pháp luận biện chứng.</w:t>
      </w:r>
    </w:p>
    <w:p w14:paraId="185F1745" w14:textId="5EDC0A53" w:rsidR="00003291" w:rsidRPr="00CC4EB3" w:rsidRDefault="00323FF7" w:rsidP="00CC4EB3">
      <w:pPr>
        <w:pStyle w:val="ListParagraph"/>
        <w:spacing w:line="276" w:lineRule="auto"/>
        <w:ind w:left="360"/>
        <w:jc w:val="both"/>
        <w:rPr>
          <w:rFonts w:asciiTheme="majorHAnsi" w:hAnsiTheme="majorHAnsi" w:cstheme="majorHAnsi"/>
          <w:sz w:val="26"/>
          <w:szCs w:val="26"/>
          <w:lang w:val="nl-NL"/>
        </w:rPr>
      </w:pPr>
      <w:r w:rsidRPr="00CC4EB3">
        <w:rPr>
          <w:rFonts w:asciiTheme="majorHAnsi" w:hAnsiTheme="majorHAnsi" w:cstheme="majorHAnsi"/>
          <w:sz w:val="26"/>
          <w:szCs w:val="26"/>
          <w:lang w:val="nl-NL"/>
        </w:rPr>
        <w:t xml:space="preserve"> </w:t>
      </w:r>
      <w:r w:rsidR="00CC4EB3" w:rsidRPr="00CC4EB3">
        <w:rPr>
          <w:rFonts w:asciiTheme="majorHAnsi" w:hAnsiTheme="majorHAnsi" w:cstheme="majorHAnsi"/>
          <w:sz w:val="26"/>
          <w:szCs w:val="26"/>
          <w:lang w:val="nl-NL"/>
        </w:rPr>
        <w:t xml:space="preserve">- </w:t>
      </w:r>
      <w:r w:rsidRPr="00CC4EB3">
        <w:rPr>
          <w:rFonts w:asciiTheme="majorHAnsi" w:hAnsiTheme="majorHAnsi" w:cstheme="majorHAnsi"/>
          <w:sz w:val="26"/>
          <w:szCs w:val="26"/>
          <w:lang w:val="nl-NL"/>
        </w:rPr>
        <w:t>Sống và làm việc theo quan điểm duy vật biện chứng.</w:t>
      </w:r>
    </w:p>
    <w:p w14:paraId="687BC666" w14:textId="77777777" w:rsidR="00323FF7" w:rsidRPr="00CC4EB3" w:rsidRDefault="00323FF7" w:rsidP="00CC4EB3">
      <w:pPr>
        <w:pStyle w:val="ListParagraph"/>
        <w:spacing w:line="276" w:lineRule="auto"/>
        <w:ind w:left="1080"/>
        <w:rPr>
          <w:rFonts w:asciiTheme="majorHAnsi" w:hAnsiTheme="majorHAnsi" w:cstheme="majorHAnsi"/>
          <w:sz w:val="26"/>
          <w:szCs w:val="26"/>
          <w:lang w:val="nl-NL"/>
        </w:rPr>
      </w:pPr>
    </w:p>
    <w:p w14:paraId="5676CC1D" w14:textId="77777777" w:rsidR="00323FF7" w:rsidRPr="00CC4EB3" w:rsidRDefault="00323FF7" w:rsidP="00CC4EB3">
      <w:pPr>
        <w:pStyle w:val="ListParagraph"/>
        <w:numPr>
          <w:ilvl w:val="0"/>
          <w:numId w:val="7"/>
        </w:numPr>
        <w:spacing w:line="276" w:lineRule="auto"/>
        <w:jc w:val="both"/>
        <w:rPr>
          <w:rFonts w:asciiTheme="majorHAnsi" w:hAnsiTheme="majorHAnsi" w:cstheme="majorHAnsi"/>
          <w:b/>
          <w:sz w:val="26"/>
          <w:szCs w:val="26"/>
          <w:lang w:val="nl-NL"/>
        </w:rPr>
      </w:pPr>
      <w:r w:rsidRPr="00CC4EB3">
        <w:rPr>
          <w:rFonts w:asciiTheme="majorHAnsi" w:hAnsiTheme="majorHAnsi" w:cstheme="majorHAnsi"/>
          <w:b/>
          <w:sz w:val="26"/>
          <w:szCs w:val="26"/>
          <w:u w:val="single"/>
          <w:lang w:val="nl-NL"/>
        </w:rPr>
        <w:t>CÁC NĂNG LỰC HƯỚNG TỚI PHÁT TRIỂN Ở HỌC SINH</w:t>
      </w:r>
    </w:p>
    <w:p w14:paraId="2B2F73EB" w14:textId="2AC1812A" w:rsidR="00323FF7" w:rsidRPr="00CC4EB3" w:rsidRDefault="00323FF7" w:rsidP="00CC4EB3">
      <w:pPr>
        <w:pStyle w:val="ListParagraph"/>
        <w:spacing w:line="276" w:lineRule="auto"/>
        <w:ind w:left="360"/>
        <w:jc w:val="both"/>
        <w:rPr>
          <w:rFonts w:asciiTheme="majorHAnsi" w:hAnsiTheme="majorHAnsi" w:cstheme="majorHAnsi"/>
          <w:sz w:val="26"/>
          <w:szCs w:val="26"/>
          <w:lang w:val="nl-NL"/>
        </w:rPr>
      </w:pPr>
      <w:r w:rsidRPr="00CC4EB3">
        <w:rPr>
          <w:rFonts w:asciiTheme="majorHAnsi" w:hAnsiTheme="majorHAnsi" w:cstheme="majorHAnsi"/>
          <w:sz w:val="26"/>
          <w:szCs w:val="26"/>
          <w:lang w:val="nl-NL"/>
        </w:rPr>
        <w:t xml:space="preserve"> - Năng lực tự học, năng lực tư duy phê phán, giải quyết vấn đề, năng lực hợp tác.</w:t>
      </w:r>
    </w:p>
    <w:p w14:paraId="5C84E9E5" w14:textId="77777777" w:rsidR="00323FF7" w:rsidRPr="00CC4EB3" w:rsidRDefault="00323FF7" w:rsidP="00CC4EB3">
      <w:pPr>
        <w:pStyle w:val="ListParagraph"/>
        <w:spacing w:line="276" w:lineRule="auto"/>
        <w:ind w:left="1080"/>
        <w:rPr>
          <w:rFonts w:asciiTheme="majorHAnsi" w:hAnsiTheme="majorHAnsi" w:cstheme="majorHAnsi"/>
          <w:sz w:val="26"/>
          <w:szCs w:val="26"/>
          <w:lang w:val="nl-NL"/>
        </w:rPr>
      </w:pPr>
    </w:p>
    <w:p w14:paraId="4BE4CE3D" w14:textId="399F23EB" w:rsidR="00017A66" w:rsidRPr="00CC4EB3" w:rsidRDefault="00003291" w:rsidP="00CC4EB3">
      <w:pPr>
        <w:pStyle w:val="ListParagraph"/>
        <w:numPr>
          <w:ilvl w:val="0"/>
          <w:numId w:val="7"/>
        </w:numPr>
        <w:spacing w:line="276" w:lineRule="auto"/>
        <w:rPr>
          <w:rFonts w:asciiTheme="majorHAnsi" w:hAnsiTheme="majorHAnsi" w:cstheme="majorHAnsi"/>
          <w:b/>
          <w:iCs/>
          <w:sz w:val="26"/>
          <w:szCs w:val="26"/>
          <w:lang w:val="en-US"/>
        </w:rPr>
      </w:pPr>
      <w:r w:rsidRPr="00CC4EB3">
        <w:rPr>
          <w:rFonts w:asciiTheme="majorHAnsi" w:hAnsiTheme="majorHAnsi" w:cstheme="majorHAnsi"/>
          <w:b/>
          <w:iCs/>
          <w:sz w:val="26"/>
          <w:szCs w:val="26"/>
          <w:lang w:val="en-US"/>
        </w:rPr>
        <w:t>NHIỆM VỤ HỌC TẬP CỦA HỌC SINH:</w:t>
      </w:r>
    </w:p>
    <w:p w14:paraId="513B68E0" w14:textId="4E966087" w:rsidR="00003291" w:rsidRPr="00CC4EB3" w:rsidRDefault="00003291" w:rsidP="00CC4EB3">
      <w:pPr>
        <w:pStyle w:val="ListParagraph"/>
        <w:numPr>
          <w:ilvl w:val="0"/>
          <w:numId w:val="15"/>
        </w:numPr>
        <w:spacing w:line="276" w:lineRule="auto"/>
        <w:ind w:left="720"/>
        <w:rPr>
          <w:rFonts w:asciiTheme="majorHAnsi" w:hAnsiTheme="majorHAnsi" w:cstheme="majorHAnsi"/>
          <w:b/>
          <w:bCs/>
          <w:sz w:val="26"/>
          <w:szCs w:val="26"/>
          <w:lang w:val="en-US"/>
        </w:rPr>
      </w:pPr>
      <w:r w:rsidRPr="00CC4EB3">
        <w:rPr>
          <w:rFonts w:asciiTheme="majorHAnsi" w:hAnsiTheme="majorHAnsi" w:cstheme="majorHAnsi"/>
          <w:b/>
          <w:bCs/>
          <w:sz w:val="26"/>
          <w:szCs w:val="26"/>
          <w:lang w:val="en-US"/>
        </w:rPr>
        <w:t>Hoạt động 1</w:t>
      </w:r>
      <w:r w:rsidRPr="00CC4EB3">
        <w:rPr>
          <w:rFonts w:asciiTheme="majorHAnsi" w:hAnsiTheme="majorHAnsi" w:cstheme="majorHAnsi"/>
          <w:bCs/>
          <w:sz w:val="26"/>
          <w:szCs w:val="26"/>
          <w:lang w:val="en-US"/>
        </w:rPr>
        <w:t xml:space="preserve">: </w:t>
      </w:r>
      <w:r w:rsidRPr="00CC4EB3">
        <w:rPr>
          <w:rFonts w:asciiTheme="majorHAnsi" w:hAnsiTheme="majorHAnsi" w:cstheme="majorHAnsi"/>
          <w:b/>
          <w:bCs/>
          <w:i/>
          <w:sz w:val="26"/>
          <w:szCs w:val="26"/>
          <w:lang w:val="en-US"/>
        </w:rPr>
        <w:t>Đọc tài liệu và thực hiện các yêu cầ</w:t>
      </w:r>
      <w:r w:rsidR="00103BF6" w:rsidRPr="00CC4EB3">
        <w:rPr>
          <w:rFonts w:asciiTheme="majorHAnsi" w:hAnsiTheme="majorHAnsi" w:cstheme="majorHAnsi"/>
          <w:b/>
          <w:bCs/>
          <w:i/>
          <w:sz w:val="26"/>
          <w:szCs w:val="26"/>
          <w:lang w:val="en-US"/>
        </w:rPr>
        <w:t>u:</w:t>
      </w:r>
    </w:p>
    <w:p w14:paraId="4EDE2463" w14:textId="77777777" w:rsidR="00103BF6" w:rsidRPr="00CC4EB3" w:rsidRDefault="00103BF6" w:rsidP="00CC4EB3">
      <w:pPr>
        <w:spacing w:line="276" w:lineRule="auto"/>
        <w:ind w:left="630" w:firstLine="461"/>
        <w:jc w:val="both"/>
        <w:rPr>
          <w:rFonts w:asciiTheme="majorHAnsi" w:hAnsiTheme="majorHAnsi" w:cstheme="majorHAnsi"/>
          <w:sz w:val="26"/>
          <w:szCs w:val="26"/>
          <w:lang w:val="en-US"/>
        </w:rPr>
      </w:pPr>
      <w:r w:rsidRPr="00CC4EB3">
        <w:rPr>
          <w:rFonts w:asciiTheme="majorHAnsi" w:hAnsiTheme="majorHAnsi" w:cstheme="majorHAnsi"/>
          <w:sz w:val="26"/>
          <w:szCs w:val="26"/>
          <w:lang w:val="en-US"/>
        </w:rPr>
        <w:t>Học sinh nghiên cứu SGK GDCD 10, bài “Thế giới quan duy vật và phương pháp luận biện chứng” từ trang 4 đến trang 11 (nếu có sách giáo khoa), học sinh không có sách giáo khoa có thể tham khảo nội dung kiến thức trọng tâm đính kèm.</w:t>
      </w:r>
    </w:p>
    <w:p w14:paraId="3B26B9FD" w14:textId="77777777" w:rsidR="00103BF6" w:rsidRPr="00CC4EB3" w:rsidRDefault="00103BF6" w:rsidP="00CC4EB3">
      <w:pPr>
        <w:spacing w:line="276" w:lineRule="auto"/>
        <w:ind w:left="630" w:firstLine="461"/>
        <w:jc w:val="both"/>
        <w:rPr>
          <w:rFonts w:asciiTheme="majorHAnsi" w:hAnsiTheme="majorHAnsi" w:cstheme="majorHAnsi"/>
          <w:sz w:val="26"/>
          <w:szCs w:val="26"/>
          <w:lang w:val="en-US"/>
        </w:rPr>
      </w:pPr>
      <w:r w:rsidRPr="00CC4EB3">
        <w:rPr>
          <w:rFonts w:asciiTheme="majorHAnsi" w:hAnsiTheme="majorHAnsi" w:cstheme="majorHAnsi"/>
          <w:sz w:val="26"/>
          <w:szCs w:val="26"/>
          <w:lang w:val="en-US"/>
        </w:rPr>
        <w:t>HS trả lời các câu hỏi:</w:t>
      </w:r>
    </w:p>
    <w:p w14:paraId="57B9F873" w14:textId="77777777" w:rsidR="00103BF6" w:rsidRPr="00CC4EB3" w:rsidRDefault="00103BF6" w:rsidP="00CC4EB3">
      <w:pPr>
        <w:pStyle w:val="ListParagraph"/>
        <w:numPr>
          <w:ilvl w:val="0"/>
          <w:numId w:val="9"/>
        </w:numPr>
        <w:spacing w:line="276" w:lineRule="auto"/>
        <w:ind w:left="1440"/>
        <w:jc w:val="both"/>
        <w:rPr>
          <w:rFonts w:asciiTheme="majorHAnsi" w:hAnsiTheme="majorHAnsi" w:cstheme="majorHAnsi"/>
          <w:sz w:val="26"/>
          <w:szCs w:val="26"/>
          <w:lang w:val="fr-FR"/>
        </w:rPr>
      </w:pPr>
      <w:r w:rsidRPr="00CC4EB3">
        <w:rPr>
          <w:rFonts w:asciiTheme="majorHAnsi" w:hAnsiTheme="majorHAnsi" w:cstheme="majorHAnsi"/>
          <w:sz w:val="26"/>
          <w:szCs w:val="26"/>
          <w:lang w:val="fr-FR"/>
        </w:rPr>
        <w:t>Triết học là gì ?</w:t>
      </w:r>
    </w:p>
    <w:p w14:paraId="147D2FF1" w14:textId="77777777" w:rsidR="00103BF6" w:rsidRPr="00CC4EB3" w:rsidRDefault="00103BF6" w:rsidP="00CC4EB3">
      <w:pPr>
        <w:pStyle w:val="ListParagraph"/>
        <w:numPr>
          <w:ilvl w:val="0"/>
          <w:numId w:val="9"/>
        </w:numPr>
        <w:spacing w:line="276" w:lineRule="auto"/>
        <w:ind w:left="1440"/>
        <w:jc w:val="both"/>
        <w:rPr>
          <w:rFonts w:asciiTheme="majorHAnsi" w:hAnsiTheme="majorHAnsi" w:cstheme="majorHAnsi"/>
          <w:sz w:val="26"/>
          <w:szCs w:val="26"/>
          <w:lang w:val="fr-FR"/>
        </w:rPr>
      </w:pPr>
      <w:r w:rsidRPr="00CC4EB3">
        <w:rPr>
          <w:rFonts w:asciiTheme="majorHAnsi" w:hAnsiTheme="majorHAnsi" w:cstheme="majorHAnsi"/>
          <w:sz w:val="26"/>
          <w:szCs w:val="26"/>
          <w:lang w:val="fr-FR"/>
        </w:rPr>
        <w:t>Triết học có vai trò gì ?</w:t>
      </w:r>
    </w:p>
    <w:p w14:paraId="21A4F410" w14:textId="77777777" w:rsidR="00103BF6" w:rsidRPr="00CC4EB3" w:rsidRDefault="00103BF6" w:rsidP="00CC4EB3">
      <w:pPr>
        <w:pStyle w:val="ListParagraph"/>
        <w:numPr>
          <w:ilvl w:val="0"/>
          <w:numId w:val="9"/>
        </w:numPr>
        <w:spacing w:line="276" w:lineRule="auto"/>
        <w:ind w:left="1440"/>
        <w:jc w:val="both"/>
        <w:rPr>
          <w:rFonts w:asciiTheme="majorHAnsi" w:hAnsiTheme="majorHAnsi" w:cstheme="majorHAnsi"/>
          <w:sz w:val="26"/>
          <w:szCs w:val="26"/>
          <w:lang w:val="fr-FR"/>
        </w:rPr>
      </w:pPr>
      <w:r w:rsidRPr="00CC4EB3">
        <w:rPr>
          <w:rFonts w:asciiTheme="majorHAnsi" w:hAnsiTheme="majorHAnsi" w:cstheme="majorHAnsi"/>
          <w:sz w:val="26"/>
          <w:szCs w:val="26"/>
          <w:lang w:val="fr-FR"/>
        </w:rPr>
        <w:t>Nội dung vấn đề cơ bản của Triết học</w:t>
      </w:r>
    </w:p>
    <w:p w14:paraId="5033D68A" w14:textId="77777777" w:rsidR="00103BF6" w:rsidRPr="00CC4EB3" w:rsidRDefault="00103BF6" w:rsidP="00CC4EB3">
      <w:pPr>
        <w:pStyle w:val="ListParagraph"/>
        <w:numPr>
          <w:ilvl w:val="0"/>
          <w:numId w:val="9"/>
        </w:numPr>
        <w:spacing w:line="276" w:lineRule="auto"/>
        <w:ind w:left="1440"/>
        <w:jc w:val="both"/>
        <w:rPr>
          <w:rFonts w:asciiTheme="majorHAnsi" w:hAnsiTheme="majorHAnsi" w:cstheme="majorHAnsi"/>
          <w:sz w:val="26"/>
          <w:szCs w:val="26"/>
          <w:lang w:val="fr-FR"/>
        </w:rPr>
      </w:pPr>
      <w:r w:rsidRPr="00CC4EB3">
        <w:rPr>
          <w:rFonts w:asciiTheme="majorHAnsi" w:hAnsiTheme="majorHAnsi" w:cstheme="majorHAnsi"/>
          <w:sz w:val="26"/>
          <w:szCs w:val="26"/>
          <w:lang w:val="fr-FR"/>
        </w:rPr>
        <w:t>Phân biệt được thế giới quan duy vật, thế giới quan duy tâm.</w:t>
      </w:r>
    </w:p>
    <w:p w14:paraId="6FBA45F8" w14:textId="77777777" w:rsidR="00103BF6" w:rsidRPr="00CC4EB3" w:rsidRDefault="00103BF6" w:rsidP="00CC4EB3">
      <w:pPr>
        <w:pStyle w:val="ListParagraph"/>
        <w:numPr>
          <w:ilvl w:val="0"/>
          <w:numId w:val="9"/>
        </w:numPr>
        <w:spacing w:line="276" w:lineRule="auto"/>
        <w:ind w:left="1440"/>
        <w:jc w:val="both"/>
        <w:rPr>
          <w:rFonts w:asciiTheme="majorHAnsi" w:hAnsiTheme="majorHAnsi" w:cstheme="majorHAnsi"/>
          <w:sz w:val="26"/>
          <w:szCs w:val="26"/>
          <w:lang w:val="fr-FR"/>
        </w:rPr>
      </w:pPr>
      <w:r w:rsidRPr="00CC4EB3">
        <w:rPr>
          <w:rFonts w:asciiTheme="majorHAnsi" w:hAnsiTheme="majorHAnsi" w:cstheme="majorHAnsi"/>
          <w:sz w:val="26"/>
          <w:szCs w:val="26"/>
          <w:lang w:val="fr-FR"/>
        </w:rPr>
        <w:t>Thế nào là phương pháp luận biện chứng, phương pháp luận siêu hình.</w:t>
      </w:r>
    </w:p>
    <w:p w14:paraId="581B3321" w14:textId="77777777" w:rsidR="00103BF6" w:rsidRPr="00CC4EB3" w:rsidRDefault="00103BF6" w:rsidP="00CC4EB3">
      <w:pPr>
        <w:pStyle w:val="ListParagraph"/>
        <w:numPr>
          <w:ilvl w:val="0"/>
          <w:numId w:val="9"/>
        </w:numPr>
        <w:spacing w:line="276" w:lineRule="auto"/>
        <w:ind w:left="1440"/>
        <w:jc w:val="both"/>
        <w:rPr>
          <w:rFonts w:asciiTheme="majorHAnsi" w:hAnsiTheme="majorHAnsi" w:cstheme="majorHAnsi"/>
          <w:sz w:val="26"/>
          <w:szCs w:val="26"/>
          <w:lang w:val="fr-FR"/>
        </w:rPr>
      </w:pPr>
      <w:r w:rsidRPr="00CC4EB3">
        <w:rPr>
          <w:rFonts w:asciiTheme="majorHAnsi" w:hAnsiTheme="majorHAnsi" w:cstheme="majorHAnsi"/>
          <w:bCs/>
          <w:sz w:val="26"/>
          <w:szCs w:val="26"/>
          <w:lang w:val="nl-NL"/>
        </w:rPr>
        <w:t>Sự thống nhất hữu cơ giữa TGQ DV và PPL BC.</w:t>
      </w:r>
    </w:p>
    <w:p w14:paraId="63BBE134" w14:textId="6E1C47A4" w:rsidR="00103BF6" w:rsidRPr="00CC4EB3" w:rsidRDefault="00103BF6" w:rsidP="00CC4EB3">
      <w:pPr>
        <w:pStyle w:val="ListParagraph"/>
        <w:numPr>
          <w:ilvl w:val="0"/>
          <w:numId w:val="15"/>
        </w:numPr>
        <w:spacing w:line="276" w:lineRule="auto"/>
        <w:ind w:left="810"/>
        <w:rPr>
          <w:rFonts w:asciiTheme="majorHAnsi" w:hAnsiTheme="majorHAnsi" w:cstheme="majorHAnsi"/>
          <w:b/>
          <w:bCs/>
          <w:i/>
          <w:sz w:val="26"/>
          <w:szCs w:val="26"/>
          <w:lang w:val="en-US"/>
        </w:rPr>
      </w:pPr>
      <w:r w:rsidRPr="00CC4EB3">
        <w:rPr>
          <w:rFonts w:asciiTheme="majorHAnsi" w:hAnsiTheme="majorHAnsi" w:cstheme="majorHAnsi"/>
          <w:b/>
          <w:bCs/>
          <w:sz w:val="26"/>
          <w:szCs w:val="26"/>
          <w:lang w:val="en-US"/>
        </w:rPr>
        <w:t>Hoạt động 2</w:t>
      </w:r>
      <w:r w:rsidRPr="00CC4EB3">
        <w:rPr>
          <w:rFonts w:asciiTheme="majorHAnsi" w:hAnsiTheme="majorHAnsi" w:cstheme="majorHAnsi"/>
          <w:bCs/>
          <w:sz w:val="26"/>
          <w:szCs w:val="26"/>
          <w:lang w:val="en-US"/>
        </w:rPr>
        <w:t xml:space="preserve">: </w:t>
      </w:r>
      <w:r w:rsidRPr="00CC4EB3">
        <w:rPr>
          <w:rFonts w:asciiTheme="majorHAnsi" w:hAnsiTheme="majorHAnsi" w:cstheme="majorHAnsi"/>
          <w:b/>
          <w:bCs/>
          <w:i/>
          <w:sz w:val="26"/>
          <w:szCs w:val="26"/>
          <w:lang w:val="en-US"/>
        </w:rPr>
        <w:t>Kiểm tra, đánh giá quá trình tự họ</w:t>
      </w:r>
      <w:r w:rsidRPr="00CC4EB3">
        <w:rPr>
          <w:rFonts w:asciiTheme="majorHAnsi" w:hAnsiTheme="majorHAnsi" w:cstheme="majorHAnsi"/>
          <w:b/>
          <w:bCs/>
          <w:i/>
          <w:sz w:val="26"/>
          <w:szCs w:val="26"/>
          <w:lang w:val="en-US"/>
        </w:rPr>
        <w:t>c:</w:t>
      </w:r>
    </w:p>
    <w:p w14:paraId="299D8BC2" w14:textId="77777777" w:rsidR="00103BF6" w:rsidRPr="00CC4EB3" w:rsidRDefault="00103BF6" w:rsidP="00CC4EB3">
      <w:pPr>
        <w:spacing w:line="276" w:lineRule="auto"/>
        <w:ind w:left="630" w:firstLine="461"/>
        <w:jc w:val="both"/>
        <w:rPr>
          <w:rFonts w:asciiTheme="majorHAnsi" w:hAnsiTheme="majorHAnsi" w:cstheme="majorHAnsi"/>
          <w:sz w:val="26"/>
          <w:szCs w:val="26"/>
          <w:lang w:val="en-US"/>
        </w:rPr>
      </w:pPr>
      <w:r w:rsidRPr="00CC4EB3">
        <w:rPr>
          <w:rFonts w:asciiTheme="majorHAnsi" w:hAnsiTheme="majorHAnsi" w:cstheme="majorHAnsi"/>
          <w:sz w:val="26"/>
          <w:szCs w:val="26"/>
          <w:lang w:val="en-US"/>
        </w:rPr>
        <w:t>Học sinh cần nắm được kiến thức trọng tâm của bài học</w:t>
      </w:r>
    </w:p>
    <w:p w14:paraId="1C075E6E" w14:textId="77777777" w:rsidR="00103BF6" w:rsidRPr="00CC4EB3" w:rsidRDefault="00103BF6" w:rsidP="00CC4EB3">
      <w:pPr>
        <w:spacing w:line="276" w:lineRule="auto"/>
        <w:ind w:left="630" w:firstLine="461"/>
        <w:jc w:val="both"/>
        <w:rPr>
          <w:rFonts w:asciiTheme="majorHAnsi" w:hAnsiTheme="majorHAnsi" w:cstheme="majorHAnsi"/>
          <w:sz w:val="26"/>
          <w:szCs w:val="26"/>
          <w:lang w:val="en-US"/>
        </w:rPr>
      </w:pPr>
      <w:r w:rsidRPr="00CC4EB3">
        <w:rPr>
          <w:rFonts w:asciiTheme="majorHAnsi" w:hAnsiTheme="majorHAnsi" w:cstheme="majorHAnsi"/>
          <w:sz w:val="26"/>
          <w:szCs w:val="26"/>
          <w:lang w:val="en-US"/>
        </w:rPr>
        <w:t>Hoàn thành bài tập củng cố.</w:t>
      </w:r>
    </w:p>
    <w:p w14:paraId="434ADA17" w14:textId="351FCF5C" w:rsidR="00103BF6" w:rsidRPr="00CC4EB3" w:rsidRDefault="00103BF6" w:rsidP="00CC4EB3">
      <w:pPr>
        <w:spacing w:line="276" w:lineRule="auto"/>
        <w:ind w:left="630" w:firstLine="461"/>
        <w:jc w:val="both"/>
        <w:rPr>
          <w:rFonts w:asciiTheme="majorHAnsi" w:hAnsiTheme="majorHAnsi" w:cstheme="majorHAnsi"/>
          <w:sz w:val="26"/>
          <w:szCs w:val="26"/>
          <w:lang w:val="en-US"/>
        </w:rPr>
      </w:pPr>
      <w:r w:rsidRPr="00CC4EB3">
        <w:rPr>
          <w:rFonts w:asciiTheme="majorHAnsi" w:hAnsiTheme="majorHAnsi" w:cstheme="majorHAnsi"/>
          <w:sz w:val="26"/>
          <w:szCs w:val="26"/>
          <w:lang w:val="en-US"/>
        </w:rPr>
        <w:t>Gửi lại thông tin phản hồi nếu gặp khó khăn trong quá trình tự họ</w:t>
      </w:r>
      <w:r w:rsidRPr="00CC4EB3">
        <w:rPr>
          <w:rFonts w:asciiTheme="majorHAnsi" w:hAnsiTheme="majorHAnsi" w:cstheme="majorHAnsi"/>
          <w:sz w:val="26"/>
          <w:szCs w:val="26"/>
          <w:lang w:val="en-US"/>
        </w:rPr>
        <w:t xml:space="preserve">c có thể nêu ra cho giáo viên giải đáp ở tiết học online tiếp </w:t>
      </w:r>
      <w:proofErr w:type="gramStart"/>
      <w:r w:rsidRPr="00CC4EB3">
        <w:rPr>
          <w:rFonts w:asciiTheme="majorHAnsi" w:hAnsiTheme="majorHAnsi" w:cstheme="majorHAnsi"/>
          <w:sz w:val="26"/>
          <w:szCs w:val="26"/>
          <w:lang w:val="en-US"/>
        </w:rPr>
        <w:t>theo</w:t>
      </w:r>
      <w:proofErr w:type="gramEnd"/>
      <w:r w:rsidRPr="00CC4EB3">
        <w:rPr>
          <w:rFonts w:asciiTheme="majorHAnsi" w:hAnsiTheme="majorHAnsi" w:cstheme="majorHAnsi"/>
          <w:sz w:val="26"/>
          <w:szCs w:val="26"/>
          <w:lang w:val="en-US"/>
        </w:rPr>
        <w:t>.</w:t>
      </w:r>
    </w:p>
    <w:p w14:paraId="01BD415A" w14:textId="77777777" w:rsidR="00103BF6" w:rsidRPr="00CC4EB3" w:rsidRDefault="00103BF6" w:rsidP="00CC4EB3">
      <w:pPr>
        <w:spacing w:line="276" w:lineRule="auto"/>
        <w:jc w:val="both"/>
        <w:rPr>
          <w:rFonts w:asciiTheme="majorHAnsi" w:hAnsiTheme="majorHAnsi" w:cstheme="majorHAnsi"/>
          <w:b/>
          <w:bCs/>
          <w:sz w:val="26"/>
          <w:szCs w:val="26"/>
          <w:lang w:val="en-US"/>
        </w:rPr>
      </w:pPr>
    </w:p>
    <w:p w14:paraId="7E25917F" w14:textId="691E6F1E" w:rsidR="00E72044" w:rsidRPr="00CC4EB3" w:rsidRDefault="00103BF6" w:rsidP="00CC4EB3">
      <w:pPr>
        <w:pStyle w:val="ListParagraph"/>
        <w:numPr>
          <w:ilvl w:val="0"/>
          <w:numId w:val="7"/>
        </w:numPr>
        <w:spacing w:line="276" w:lineRule="auto"/>
        <w:rPr>
          <w:rFonts w:asciiTheme="majorHAnsi" w:hAnsiTheme="majorHAnsi" w:cstheme="majorHAnsi"/>
          <w:b/>
          <w:sz w:val="26"/>
          <w:szCs w:val="26"/>
          <w:lang w:val="en-US"/>
        </w:rPr>
      </w:pPr>
      <w:r w:rsidRPr="00CC4EB3">
        <w:rPr>
          <w:rFonts w:asciiTheme="majorHAnsi" w:hAnsiTheme="majorHAnsi" w:cstheme="majorHAnsi"/>
          <w:b/>
          <w:sz w:val="26"/>
          <w:szCs w:val="26"/>
          <w:lang w:val="en-US"/>
        </w:rPr>
        <w:t xml:space="preserve">NỘI DUNG BÀI HỌC - </w:t>
      </w:r>
      <w:r w:rsidR="0058326E" w:rsidRPr="00CC4EB3">
        <w:rPr>
          <w:rFonts w:asciiTheme="majorHAnsi" w:hAnsiTheme="majorHAnsi" w:cstheme="majorHAnsi"/>
          <w:b/>
          <w:sz w:val="26"/>
          <w:szCs w:val="26"/>
          <w:lang w:val="en-US"/>
        </w:rPr>
        <w:t>KIẾN THỨC TRỌNG TÂM</w:t>
      </w:r>
    </w:p>
    <w:p w14:paraId="37C76233" w14:textId="77777777" w:rsidR="004E0119" w:rsidRPr="00CC4EB3" w:rsidRDefault="004E0119" w:rsidP="00CC4EB3">
      <w:pPr>
        <w:tabs>
          <w:tab w:val="left" w:pos="420"/>
        </w:tabs>
        <w:spacing w:line="276" w:lineRule="auto"/>
        <w:ind w:left="1080"/>
        <w:jc w:val="both"/>
        <w:rPr>
          <w:rFonts w:asciiTheme="majorHAnsi" w:hAnsiTheme="majorHAnsi" w:cstheme="majorHAnsi"/>
          <w:b/>
          <w:i/>
          <w:iCs/>
          <w:sz w:val="26"/>
          <w:szCs w:val="26"/>
        </w:rPr>
      </w:pPr>
      <w:r w:rsidRPr="00CC4EB3">
        <w:rPr>
          <w:rFonts w:asciiTheme="majorHAnsi" w:hAnsiTheme="majorHAnsi" w:cstheme="majorHAnsi"/>
          <w:b/>
          <w:i/>
          <w:iCs/>
          <w:color w:val="FF0000"/>
          <w:sz w:val="26"/>
          <w:szCs w:val="26"/>
          <w:lang w:val="en-US"/>
        </w:rPr>
        <w:t>(</w:t>
      </w:r>
      <w:proofErr w:type="gramStart"/>
      <w:r w:rsidRPr="00CC4EB3">
        <w:rPr>
          <w:rFonts w:asciiTheme="majorHAnsi" w:hAnsiTheme="majorHAnsi" w:cstheme="majorHAnsi"/>
          <w:b/>
          <w:i/>
          <w:iCs/>
          <w:color w:val="FF0000"/>
          <w:sz w:val="26"/>
          <w:szCs w:val="26"/>
          <w:lang w:val="en-US"/>
        </w:rPr>
        <w:t>học</w:t>
      </w:r>
      <w:proofErr w:type="gramEnd"/>
      <w:r w:rsidRPr="00CC4EB3">
        <w:rPr>
          <w:rFonts w:asciiTheme="majorHAnsi" w:hAnsiTheme="majorHAnsi" w:cstheme="majorHAnsi"/>
          <w:b/>
          <w:i/>
          <w:iCs/>
          <w:color w:val="FF0000"/>
          <w:sz w:val="26"/>
          <w:szCs w:val="26"/>
          <w:lang w:val="en-US"/>
        </w:rPr>
        <w:t xml:space="preserve"> sinh ghi bài vào vở)</w:t>
      </w:r>
    </w:p>
    <w:p w14:paraId="429E5C8B" w14:textId="3B96FF91" w:rsidR="00156806" w:rsidRPr="00CC4EB3" w:rsidRDefault="00156806" w:rsidP="00CC4EB3">
      <w:pPr>
        <w:spacing w:line="276" w:lineRule="auto"/>
        <w:ind w:left="360"/>
        <w:jc w:val="both"/>
        <w:rPr>
          <w:rFonts w:asciiTheme="majorHAnsi" w:hAnsiTheme="majorHAnsi" w:cstheme="majorHAnsi"/>
          <w:b/>
          <w:sz w:val="26"/>
          <w:szCs w:val="26"/>
          <w:lang w:val="pt-BR"/>
        </w:rPr>
      </w:pPr>
      <w:r w:rsidRPr="00CC4EB3">
        <w:rPr>
          <w:rFonts w:asciiTheme="majorHAnsi" w:hAnsiTheme="majorHAnsi" w:cstheme="majorHAnsi"/>
          <w:b/>
          <w:sz w:val="26"/>
          <w:szCs w:val="26"/>
          <w:lang w:val="pt-BR"/>
        </w:rPr>
        <w:t>1. Thế giới quan và phương pháp luận</w:t>
      </w:r>
      <w:r w:rsidR="004E0119" w:rsidRPr="00CC4EB3">
        <w:rPr>
          <w:rFonts w:asciiTheme="majorHAnsi" w:hAnsiTheme="majorHAnsi" w:cstheme="majorHAnsi"/>
          <w:b/>
          <w:sz w:val="26"/>
          <w:szCs w:val="26"/>
          <w:lang w:val="pt-BR"/>
        </w:rPr>
        <w:t xml:space="preserve"> </w:t>
      </w:r>
    </w:p>
    <w:p w14:paraId="50511D55" w14:textId="00534E76" w:rsidR="00156806" w:rsidRPr="00CC4EB3" w:rsidRDefault="00156806" w:rsidP="00CC4EB3">
      <w:pPr>
        <w:spacing w:line="276" w:lineRule="auto"/>
        <w:ind w:left="-180"/>
        <w:jc w:val="both"/>
        <w:rPr>
          <w:rFonts w:asciiTheme="majorHAnsi" w:hAnsiTheme="majorHAnsi" w:cstheme="majorHAnsi"/>
          <w:b/>
          <w:i/>
          <w:sz w:val="26"/>
          <w:szCs w:val="26"/>
          <w:lang w:val="pt-BR"/>
        </w:rPr>
      </w:pPr>
      <w:r w:rsidRPr="00CC4EB3">
        <w:rPr>
          <w:rFonts w:asciiTheme="majorHAnsi" w:hAnsiTheme="majorHAnsi" w:cstheme="majorHAnsi"/>
          <w:b/>
          <w:i/>
          <w:sz w:val="26"/>
          <w:szCs w:val="26"/>
          <w:lang w:val="pt-BR"/>
        </w:rPr>
        <w:t xml:space="preserve">        a. Vai trò thế giới quan và phương pháp luận của Triết học</w:t>
      </w:r>
    </w:p>
    <w:p w14:paraId="448783BC" w14:textId="77777777" w:rsidR="007F242B" w:rsidRPr="00CC4EB3" w:rsidRDefault="005A4DE4" w:rsidP="00CC4EB3">
      <w:pPr>
        <w:spacing w:line="276" w:lineRule="auto"/>
        <w:ind w:left="360"/>
        <w:jc w:val="both"/>
        <w:rPr>
          <w:rFonts w:asciiTheme="majorHAnsi" w:hAnsiTheme="majorHAnsi" w:cstheme="majorHAnsi"/>
          <w:sz w:val="26"/>
          <w:szCs w:val="26"/>
          <w:lang w:val="pt-BR"/>
        </w:rPr>
      </w:pPr>
      <w:r w:rsidRPr="00CC4EB3">
        <w:rPr>
          <w:rFonts w:asciiTheme="majorHAnsi" w:hAnsiTheme="majorHAnsi" w:cstheme="majorHAnsi"/>
          <w:sz w:val="26"/>
          <w:szCs w:val="26"/>
          <w:lang w:val="pt-BR"/>
        </w:rPr>
        <w:lastRenderedPageBreak/>
        <w:t xml:space="preserve">- </w:t>
      </w:r>
      <w:r w:rsidRPr="00CC4EB3">
        <w:rPr>
          <w:rFonts w:asciiTheme="majorHAnsi" w:hAnsiTheme="majorHAnsi" w:cstheme="majorHAnsi"/>
          <w:b/>
          <w:sz w:val="26"/>
          <w:szCs w:val="26"/>
          <w:lang w:val="pt-BR"/>
        </w:rPr>
        <w:t>Khái niệm triết học</w:t>
      </w:r>
      <w:r w:rsidRPr="00CC4EB3">
        <w:rPr>
          <w:rFonts w:asciiTheme="majorHAnsi" w:hAnsiTheme="majorHAnsi" w:cstheme="majorHAnsi"/>
          <w:sz w:val="26"/>
          <w:szCs w:val="26"/>
          <w:lang w:val="pt-BR"/>
        </w:rPr>
        <w:t xml:space="preserve"> : Là hệ thống các quan điểm lý luận chung nhất về thế giới và vị trí của con người trong thế giới đó.</w:t>
      </w:r>
    </w:p>
    <w:p w14:paraId="14B50EC0" w14:textId="47398CA3" w:rsidR="005A4DE4" w:rsidRPr="00CC4EB3" w:rsidRDefault="005A4DE4" w:rsidP="00CC4EB3">
      <w:pPr>
        <w:spacing w:line="276" w:lineRule="auto"/>
        <w:ind w:left="360"/>
        <w:jc w:val="both"/>
        <w:rPr>
          <w:rFonts w:asciiTheme="majorHAnsi" w:hAnsiTheme="majorHAnsi" w:cstheme="majorHAnsi"/>
          <w:sz w:val="26"/>
          <w:szCs w:val="26"/>
          <w:lang w:val="pt-BR"/>
        </w:rPr>
      </w:pPr>
      <w:r w:rsidRPr="00CC4EB3">
        <w:rPr>
          <w:rFonts w:asciiTheme="majorHAnsi" w:hAnsiTheme="majorHAnsi" w:cstheme="majorHAnsi"/>
          <w:sz w:val="26"/>
          <w:szCs w:val="26"/>
          <w:lang w:val="pt-BR"/>
        </w:rPr>
        <w:t xml:space="preserve">- </w:t>
      </w:r>
      <w:r w:rsidRPr="00CC4EB3">
        <w:rPr>
          <w:rFonts w:asciiTheme="majorHAnsi" w:hAnsiTheme="majorHAnsi" w:cstheme="majorHAnsi"/>
          <w:b/>
          <w:sz w:val="26"/>
          <w:szCs w:val="26"/>
          <w:lang w:val="pt-BR"/>
        </w:rPr>
        <w:t>Đối tượng:</w:t>
      </w:r>
      <w:r w:rsidRPr="00CC4EB3">
        <w:rPr>
          <w:rFonts w:asciiTheme="majorHAnsi" w:hAnsiTheme="majorHAnsi" w:cstheme="majorHAnsi"/>
          <w:sz w:val="26"/>
          <w:szCs w:val="26"/>
          <w:lang w:val="pt-BR"/>
        </w:rPr>
        <w:t xml:space="preserve"> Nghiên cứu những vấn đề chung nhất, những quy luật chung nhất, phổ biến nhất về sự vận động và phát triển của giới tự nhiên, đời sống xã hội và lĩnh vực tư duy.</w:t>
      </w:r>
    </w:p>
    <w:p w14:paraId="388BCEBB" w14:textId="05D51845" w:rsidR="005A4DE4" w:rsidRPr="00CC4EB3" w:rsidRDefault="005A4DE4" w:rsidP="00CC4EB3">
      <w:pPr>
        <w:spacing w:line="276" w:lineRule="auto"/>
        <w:ind w:left="360"/>
        <w:jc w:val="both"/>
        <w:rPr>
          <w:rFonts w:asciiTheme="majorHAnsi" w:hAnsiTheme="majorHAnsi" w:cstheme="majorHAnsi"/>
          <w:sz w:val="26"/>
          <w:szCs w:val="26"/>
          <w:lang w:val="pt-BR"/>
        </w:rPr>
      </w:pPr>
      <w:r w:rsidRPr="00CC4EB3">
        <w:rPr>
          <w:rFonts w:asciiTheme="majorHAnsi" w:hAnsiTheme="majorHAnsi" w:cstheme="majorHAnsi"/>
          <w:b/>
          <w:sz w:val="26"/>
          <w:szCs w:val="26"/>
          <w:lang w:val="pt-BR"/>
        </w:rPr>
        <w:t>- Vai trò:</w:t>
      </w:r>
      <w:r w:rsidRPr="00CC4EB3">
        <w:rPr>
          <w:rFonts w:asciiTheme="majorHAnsi" w:hAnsiTheme="majorHAnsi" w:cstheme="majorHAnsi"/>
          <w:sz w:val="26"/>
          <w:szCs w:val="26"/>
          <w:lang w:val="pt-BR"/>
        </w:rPr>
        <w:t xml:space="preserve">Là thế giới quan, phương pháp luận  chung cho mọi hoạt động thực tiễn và hoạt động nhận thức của con người. </w:t>
      </w:r>
    </w:p>
    <w:p w14:paraId="43088677" w14:textId="5B10B461" w:rsidR="005A4DE4" w:rsidRPr="00CC4EB3" w:rsidRDefault="005A4DE4" w:rsidP="00CC4EB3">
      <w:pPr>
        <w:spacing w:line="276" w:lineRule="auto"/>
        <w:ind w:left="360"/>
        <w:jc w:val="both"/>
        <w:rPr>
          <w:rFonts w:asciiTheme="majorHAnsi" w:hAnsiTheme="majorHAnsi" w:cstheme="majorHAnsi"/>
          <w:b/>
          <w:sz w:val="26"/>
          <w:szCs w:val="26"/>
          <w:lang w:val="pt-BR"/>
        </w:rPr>
      </w:pPr>
      <w:r w:rsidRPr="00CC4EB3">
        <w:rPr>
          <w:rFonts w:asciiTheme="majorHAnsi" w:hAnsiTheme="majorHAnsi" w:cstheme="majorHAnsi"/>
          <w:b/>
          <w:i/>
          <w:sz w:val="26"/>
          <w:szCs w:val="26"/>
          <w:lang w:val="pt-BR"/>
        </w:rPr>
        <w:t>b. Thế quan duy vật thế giới quan duy tâm</w:t>
      </w:r>
    </w:p>
    <w:p w14:paraId="25BBE049" w14:textId="5D3365C7" w:rsidR="005A4DE4" w:rsidRPr="00CC4EB3" w:rsidRDefault="00CC4EB3" w:rsidP="00CC4EB3">
      <w:pPr>
        <w:spacing w:line="276" w:lineRule="auto"/>
        <w:ind w:left="360"/>
        <w:jc w:val="both"/>
        <w:rPr>
          <w:rFonts w:asciiTheme="majorHAnsi" w:hAnsiTheme="majorHAnsi" w:cstheme="majorHAnsi"/>
          <w:sz w:val="26"/>
          <w:szCs w:val="26"/>
          <w:lang w:val="pt-BR"/>
        </w:rPr>
      </w:pPr>
      <w:r w:rsidRPr="00CC4EB3">
        <w:rPr>
          <w:rFonts w:asciiTheme="majorHAnsi" w:hAnsiTheme="majorHAnsi" w:cstheme="majorHAnsi"/>
          <w:b/>
          <w:sz w:val="26"/>
          <w:szCs w:val="26"/>
          <w:lang w:val="pt-BR"/>
        </w:rPr>
        <w:t xml:space="preserve">- </w:t>
      </w:r>
      <w:r w:rsidR="005A4DE4" w:rsidRPr="00CC4EB3">
        <w:rPr>
          <w:rFonts w:asciiTheme="majorHAnsi" w:hAnsiTheme="majorHAnsi" w:cstheme="majorHAnsi"/>
          <w:b/>
          <w:sz w:val="26"/>
          <w:szCs w:val="26"/>
          <w:lang w:val="pt-BR"/>
        </w:rPr>
        <w:t>Thế giới quan</w:t>
      </w:r>
      <w:r w:rsidR="005A4DE4" w:rsidRPr="00CC4EB3">
        <w:rPr>
          <w:rFonts w:asciiTheme="majorHAnsi" w:hAnsiTheme="majorHAnsi" w:cstheme="majorHAnsi"/>
          <w:sz w:val="26"/>
          <w:szCs w:val="26"/>
          <w:lang w:val="pt-BR"/>
        </w:rPr>
        <w:t xml:space="preserve"> : Là toàn bộ những quan điểm và niềm tin định hướng hoạt động của con người trong việc cải tạo thế giớ</w:t>
      </w:r>
      <w:r w:rsidR="007F242B" w:rsidRPr="00CC4EB3">
        <w:rPr>
          <w:rFonts w:asciiTheme="majorHAnsi" w:hAnsiTheme="majorHAnsi" w:cstheme="majorHAnsi"/>
          <w:sz w:val="26"/>
          <w:szCs w:val="26"/>
          <w:lang w:val="pt-BR"/>
        </w:rPr>
        <w:t>i.</w:t>
      </w:r>
    </w:p>
    <w:p w14:paraId="00EE9717" w14:textId="5A0F34E5" w:rsidR="005A4DE4" w:rsidRPr="00CC4EB3" w:rsidRDefault="005A4DE4" w:rsidP="00CC4EB3">
      <w:pPr>
        <w:spacing w:line="276" w:lineRule="auto"/>
        <w:ind w:left="360"/>
        <w:jc w:val="both"/>
        <w:rPr>
          <w:rFonts w:asciiTheme="majorHAnsi" w:hAnsiTheme="majorHAnsi" w:cstheme="majorHAnsi"/>
          <w:sz w:val="26"/>
          <w:szCs w:val="26"/>
          <w:lang w:val="pt-BR"/>
        </w:rPr>
      </w:pPr>
      <w:r w:rsidRPr="00CC4EB3">
        <w:rPr>
          <w:rFonts w:asciiTheme="majorHAnsi" w:hAnsiTheme="majorHAnsi" w:cstheme="majorHAnsi"/>
          <w:sz w:val="26"/>
          <w:szCs w:val="26"/>
          <w:lang w:val="pt-BR"/>
        </w:rPr>
        <w:t>Sự hiểu biết và niềm tin của con người về một cái gì đó sẽ tác động đến hoạt động của con ngườ</w:t>
      </w:r>
      <w:r w:rsidR="00103BF6" w:rsidRPr="00CC4EB3">
        <w:rPr>
          <w:rFonts w:asciiTheme="majorHAnsi" w:hAnsiTheme="majorHAnsi" w:cstheme="majorHAnsi"/>
          <w:sz w:val="26"/>
          <w:szCs w:val="26"/>
          <w:lang w:val="pt-BR"/>
        </w:rPr>
        <w:t xml:space="preserve">i. Thế giới </w:t>
      </w:r>
      <w:r w:rsidRPr="00CC4EB3">
        <w:rPr>
          <w:rFonts w:asciiTheme="majorHAnsi" w:hAnsiTheme="majorHAnsi" w:cstheme="majorHAnsi"/>
          <w:sz w:val="26"/>
          <w:szCs w:val="26"/>
          <w:lang w:val="pt-BR"/>
        </w:rPr>
        <w:t>luôn biến đổi và sự hiểu biết của con người cũng luôn thay đổi theo hướng ngày càng sâu sắc hơn, đầy đủ hơn về thế giới xung quanh. Để lựa chọn và trang bị cho mình một thế giới quan khoa học đúng đắn trước hết đòi hỏi mỗi người phân biệt thế giới quan duy vật và thế giới quan duy tâm, cơ sở phân biệt chính là vấn đề cơ bản của Triết học</w:t>
      </w:r>
    </w:p>
    <w:p w14:paraId="2E943F73" w14:textId="1E21A56A" w:rsidR="005A4DE4" w:rsidRPr="00CC4EB3" w:rsidRDefault="00CC4EB3" w:rsidP="00CC4EB3">
      <w:pPr>
        <w:spacing w:line="276" w:lineRule="auto"/>
        <w:ind w:left="360"/>
        <w:rPr>
          <w:rFonts w:asciiTheme="majorHAnsi" w:hAnsiTheme="majorHAnsi" w:cstheme="majorHAnsi"/>
          <w:sz w:val="26"/>
          <w:szCs w:val="26"/>
          <w:lang w:val="pt-BR"/>
        </w:rPr>
      </w:pPr>
      <w:r w:rsidRPr="00CC4EB3">
        <w:rPr>
          <w:rFonts w:asciiTheme="majorHAnsi" w:hAnsiTheme="majorHAnsi" w:cstheme="majorHAnsi"/>
          <w:b/>
          <w:sz w:val="26"/>
          <w:szCs w:val="26"/>
          <w:lang w:val="pt-BR"/>
        </w:rPr>
        <w:t xml:space="preserve">- </w:t>
      </w:r>
      <w:r w:rsidR="005A4DE4" w:rsidRPr="00CC4EB3">
        <w:rPr>
          <w:rFonts w:asciiTheme="majorHAnsi" w:hAnsiTheme="majorHAnsi" w:cstheme="majorHAnsi"/>
          <w:b/>
          <w:sz w:val="26"/>
          <w:szCs w:val="26"/>
          <w:lang w:val="pt-BR"/>
        </w:rPr>
        <w:t xml:space="preserve">Vấn đề cơ bản của triết học: </w:t>
      </w:r>
      <w:r w:rsidR="005A4DE4" w:rsidRPr="00CC4EB3">
        <w:rPr>
          <w:rFonts w:asciiTheme="majorHAnsi" w:hAnsiTheme="majorHAnsi" w:cstheme="majorHAnsi"/>
          <w:sz w:val="26"/>
          <w:szCs w:val="26"/>
          <w:lang w:val="pt-BR"/>
        </w:rPr>
        <w:t>gồm 2 mặ</w:t>
      </w:r>
      <w:r w:rsidR="007F242B" w:rsidRPr="00CC4EB3">
        <w:rPr>
          <w:rFonts w:asciiTheme="majorHAnsi" w:hAnsiTheme="majorHAnsi" w:cstheme="majorHAnsi"/>
          <w:sz w:val="26"/>
          <w:szCs w:val="26"/>
          <w:lang w:val="pt-BR"/>
        </w:rPr>
        <w:t>t</w:t>
      </w:r>
    </w:p>
    <w:p w14:paraId="0852D867" w14:textId="0E7D559B" w:rsidR="005A4DE4" w:rsidRPr="00CC4EB3" w:rsidRDefault="00CC4EB3" w:rsidP="00CC4EB3">
      <w:pPr>
        <w:spacing w:line="276" w:lineRule="auto"/>
        <w:ind w:left="360"/>
        <w:jc w:val="both"/>
        <w:rPr>
          <w:rFonts w:asciiTheme="majorHAnsi" w:hAnsiTheme="majorHAnsi" w:cstheme="majorHAnsi"/>
          <w:sz w:val="26"/>
          <w:szCs w:val="26"/>
          <w:lang w:val="pt-BR"/>
        </w:rPr>
      </w:pPr>
      <w:r w:rsidRPr="00CC4EB3">
        <w:rPr>
          <w:rFonts w:asciiTheme="majorHAnsi" w:hAnsiTheme="majorHAnsi" w:cstheme="majorHAnsi"/>
          <w:i/>
          <w:sz w:val="26"/>
          <w:szCs w:val="26"/>
          <w:lang w:val="pt-BR"/>
        </w:rPr>
        <w:t>+</w:t>
      </w:r>
      <w:r w:rsidR="005A4DE4" w:rsidRPr="00CC4EB3">
        <w:rPr>
          <w:rFonts w:asciiTheme="majorHAnsi" w:hAnsiTheme="majorHAnsi" w:cstheme="majorHAnsi"/>
          <w:b/>
          <w:i/>
          <w:sz w:val="26"/>
          <w:szCs w:val="26"/>
          <w:lang w:val="pt-BR"/>
        </w:rPr>
        <w:t xml:space="preserve"> </w:t>
      </w:r>
      <w:r w:rsidR="005A4DE4" w:rsidRPr="00CC4EB3">
        <w:rPr>
          <w:rFonts w:asciiTheme="majorHAnsi" w:hAnsiTheme="majorHAnsi" w:cstheme="majorHAnsi"/>
          <w:i/>
          <w:sz w:val="26"/>
          <w:szCs w:val="26"/>
          <w:lang w:val="pt-BR"/>
        </w:rPr>
        <w:t>Mặt thứ nhất</w:t>
      </w:r>
      <w:r w:rsidR="005A4DE4" w:rsidRPr="00CC4EB3">
        <w:rPr>
          <w:rFonts w:asciiTheme="majorHAnsi" w:hAnsiTheme="majorHAnsi" w:cstheme="majorHAnsi"/>
          <w:sz w:val="26"/>
          <w:szCs w:val="26"/>
          <w:lang w:val="pt-BR"/>
        </w:rPr>
        <w:t>: Giữa vật chất và ý thức cái nào có trước, cái nào có sau? Cái nào quyết định cái nào?</w:t>
      </w:r>
    </w:p>
    <w:p w14:paraId="6D448EAE" w14:textId="7949C4F7" w:rsidR="005A4DE4" w:rsidRPr="00CC4EB3" w:rsidRDefault="005A4DE4" w:rsidP="00CC4EB3">
      <w:pPr>
        <w:spacing w:line="276" w:lineRule="auto"/>
        <w:ind w:left="360"/>
        <w:jc w:val="both"/>
        <w:rPr>
          <w:rFonts w:asciiTheme="majorHAnsi" w:hAnsiTheme="majorHAnsi" w:cstheme="majorHAnsi"/>
          <w:sz w:val="26"/>
          <w:szCs w:val="26"/>
          <w:lang w:val="pt-BR"/>
        </w:rPr>
      </w:pPr>
      <w:r w:rsidRPr="00CC4EB3">
        <w:rPr>
          <w:rFonts w:asciiTheme="majorHAnsi" w:hAnsiTheme="majorHAnsi" w:cstheme="majorHAnsi"/>
          <w:i/>
          <w:sz w:val="26"/>
          <w:szCs w:val="26"/>
          <w:lang w:val="pt-BR"/>
        </w:rPr>
        <w:t>+ Mặt thứ hai</w:t>
      </w:r>
      <w:r w:rsidRPr="00CC4EB3">
        <w:rPr>
          <w:rFonts w:asciiTheme="majorHAnsi" w:hAnsiTheme="majorHAnsi" w:cstheme="majorHAnsi"/>
          <w:sz w:val="26"/>
          <w:szCs w:val="26"/>
          <w:lang w:val="pt-BR"/>
        </w:rPr>
        <w:t>: Con người có thể nhận thức và cải tạo thế giới khách quan hay không?</w:t>
      </w:r>
    </w:p>
    <w:p w14:paraId="7A2289F1" w14:textId="77777777" w:rsidR="005A4DE4" w:rsidRPr="00CC4EB3" w:rsidRDefault="005A4DE4" w:rsidP="00CC4EB3">
      <w:pPr>
        <w:spacing w:line="276" w:lineRule="auto"/>
        <w:ind w:left="360"/>
        <w:jc w:val="both"/>
        <w:rPr>
          <w:rFonts w:asciiTheme="majorHAnsi" w:hAnsiTheme="majorHAnsi" w:cstheme="majorHAnsi"/>
          <w:sz w:val="26"/>
          <w:szCs w:val="26"/>
          <w:lang w:val="pt-BR"/>
        </w:rPr>
      </w:pPr>
      <w:r w:rsidRPr="00CC4EB3">
        <w:rPr>
          <w:rFonts w:asciiTheme="majorHAnsi" w:hAnsiTheme="majorHAnsi" w:cstheme="majorHAnsi"/>
          <w:sz w:val="26"/>
          <w:szCs w:val="26"/>
          <w:lang w:val="pt-BR"/>
        </w:rPr>
        <w:t>Tùy cách trả lời mặt thứ nhất vấn đề cơ bản của TH trên đây mà các hệ thống TGQ được xem là duy vật hay duy tâm.</w:t>
      </w:r>
    </w:p>
    <w:p w14:paraId="1A12CF93" w14:textId="68390DF8" w:rsidR="005A4DE4" w:rsidRPr="00CC4EB3" w:rsidRDefault="00CC4EB3" w:rsidP="00CC4EB3">
      <w:pPr>
        <w:spacing w:line="276" w:lineRule="auto"/>
        <w:ind w:left="360"/>
        <w:rPr>
          <w:rFonts w:asciiTheme="majorHAnsi" w:hAnsiTheme="majorHAnsi" w:cstheme="majorHAnsi"/>
          <w:b/>
          <w:sz w:val="26"/>
          <w:szCs w:val="26"/>
          <w:lang w:val="pt-BR"/>
        </w:rPr>
      </w:pPr>
      <w:r w:rsidRPr="00CC4EB3">
        <w:rPr>
          <w:rFonts w:asciiTheme="majorHAnsi" w:hAnsiTheme="majorHAnsi" w:cstheme="majorHAnsi"/>
          <w:b/>
          <w:sz w:val="26"/>
          <w:szCs w:val="26"/>
          <w:lang w:val="pt-BR"/>
        </w:rPr>
        <w:t xml:space="preserve">- </w:t>
      </w:r>
      <w:r w:rsidR="005A4DE4" w:rsidRPr="00CC4EB3">
        <w:rPr>
          <w:rFonts w:asciiTheme="majorHAnsi" w:hAnsiTheme="majorHAnsi" w:cstheme="majorHAnsi"/>
          <w:b/>
          <w:sz w:val="26"/>
          <w:szCs w:val="26"/>
          <w:lang w:val="pt-BR"/>
        </w:rPr>
        <w:t>Thế giới quan duy vật và thế giới quan duy tâm</w:t>
      </w:r>
    </w:p>
    <w:p w14:paraId="5EB1F8F7" w14:textId="10122469" w:rsidR="005A4DE4" w:rsidRPr="00CC4EB3" w:rsidRDefault="00CC4EB3" w:rsidP="00CC4EB3">
      <w:pPr>
        <w:spacing w:line="276" w:lineRule="auto"/>
        <w:ind w:left="360"/>
        <w:jc w:val="both"/>
        <w:rPr>
          <w:rFonts w:asciiTheme="majorHAnsi" w:hAnsiTheme="majorHAnsi" w:cstheme="majorHAnsi"/>
          <w:sz w:val="26"/>
          <w:szCs w:val="26"/>
          <w:lang w:val="pt-BR"/>
        </w:rPr>
      </w:pPr>
      <w:r w:rsidRPr="00CC4EB3">
        <w:rPr>
          <w:rFonts w:asciiTheme="majorHAnsi" w:hAnsiTheme="majorHAnsi" w:cstheme="majorHAnsi"/>
          <w:sz w:val="26"/>
          <w:szCs w:val="26"/>
          <w:lang w:val="pt-BR"/>
        </w:rPr>
        <w:t>+</w:t>
      </w:r>
      <w:r w:rsidR="005A4DE4" w:rsidRPr="00CC4EB3">
        <w:rPr>
          <w:rFonts w:asciiTheme="majorHAnsi" w:hAnsiTheme="majorHAnsi" w:cstheme="majorHAnsi"/>
          <w:sz w:val="26"/>
          <w:szCs w:val="26"/>
          <w:lang w:val="pt-BR"/>
        </w:rPr>
        <w:t xml:space="preserve"> TGQ duy vật cho rằng vật chất có trước, ý thức có sau, vật chất quyết định ý thức. TGVC tồn tại khách quan, độc lập với ý thức con người, không do ai sáng tạo ra và không ai có thể tiêu diệt được.</w:t>
      </w:r>
    </w:p>
    <w:p w14:paraId="6CA90F44" w14:textId="230B9B00" w:rsidR="005A4DE4" w:rsidRPr="00CC4EB3" w:rsidRDefault="005A4DE4" w:rsidP="00CC4EB3">
      <w:pPr>
        <w:spacing w:line="276" w:lineRule="auto"/>
        <w:ind w:left="360"/>
        <w:jc w:val="both"/>
        <w:rPr>
          <w:rFonts w:asciiTheme="majorHAnsi" w:hAnsiTheme="majorHAnsi" w:cstheme="majorHAnsi"/>
          <w:sz w:val="26"/>
          <w:szCs w:val="26"/>
          <w:lang w:val="pt-BR"/>
        </w:rPr>
      </w:pPr>
      <w:r w:rsidRPr="00CC4EB3">
        <w:rPr>
          <w:rFonts w:asciiTheme="majorHAnsi" w:hAnsiTheme="majorHAnsi" w:cstheme="majorHAnsi"/>
          <w:sz w:val="26"/>
          <w:szCs w:val="26"/>
          <w:lang w:val="pt-BR"/>
        </w:rPr>
        <w:t>+ TGQ duy tâm cho rằng ý thức là cái có trước và là cái sản sinh ra giới tự nhiên.</w:t>
      </w:r>
    </w:p>
    <w:p w14:paraId="6983FE35" w14:textId="36100714" w:rsidR="005A4DE4" w:rsidRPr="00CC4EB3" w:rsidRDefault="005A4DE4" w:rsidP="00CC4EB3">
      <w:pPr>
        <w:spacing w:line="276" w:lineRule="auto"/>
        <w:ind w:left="360"/>
        <w:jc w:val="both"/>
        <w:rPr>
          <w:rFonts w:asciiTheme="majorHAnsi" w:hAnsiTheme="majorHAnsi" w:cstheme="majorHAnsi"/>
          <w:sz w:val="26"/>
          <w:szCs w:val="26"/>
          <w:lang w:val="pt-BR"/>
        </w:rPr>
      </w:pPr>
      <w:r w:rsidRPr="00CC4EB3">
        <w:rPr>
          <w:rFonts w:asciiTheme="majorHAnsi" w:hAnsiTheme="majorHAnsi" w:cstheme="majorHAnsi"/>
          <w:sz w:val="26"/>
          <w:szCs w:val="26"/>
          <w:lang w:val="pt-BR"/>
        </w:rPr>
        <w:t>Thực tế khẳng định rằng thế  giới quan duy vật có vai trò tích cực trong việc phát triển khoa học, nâng cao vai trò của con người đối với giới tự nhiên.</w:t>
      </w:r>
    </w:p>
    <w:p w14:paraId="16D224D3" w14:textId="77777777" w:rsidR="005A4DE4" w:rsidRPr="00CC4EB3" w:rsidRDefault="005A4DE4" w:rsidP="00CC4EB3">
      <w:pPr>
        <w:spacing w:line="276" w:lineRule="auto"/>
        <w:ind w:left="450"/>
        <w:jc w:val="both"/>
        <w:rPr>
          <w:rFonts w:asciiTheme="majorHAnsi" w:hAnsiTheme="majorHAnsi" w:cstheme="majorHAnsi"/>
          <w:b/>
          <w:bCs/>
          <w:i/>
          <w:iCs/>
          <w:sz w:val="26"/>
          <w:szCs w:val="26"/>
          <w:lang w:val="nl-NL"/>
        </w:rPr>
      </w:pPr>
      <w:r w:rsidRPr="00CC4EB3">
        <w:rPr>
          <w:rFonts w:asciiTheme="majorHAnsi" w:hAnsiTheme="majorHAnsi" w:cstheme="majorHAnsi"/>
          <w:b/>
          <w:bCs/>
          <w:i/>
          <w:iCs/>
          <w:sz w:val="26"/>
          <w:szCs w:val="26"/>
          <w:lang w:val="nl-NL"/>
        </w:rPr>
        <w:t>c. PPL biện chứng và PPL siêu hình</w:t>
      </w:r>
    </w:p>
    <w:p w14:paraId="48BD6763" w14:textId="77777777" w:rsidR="005A4DE4" w:rsidRPr="00CC4EB3" w:rsidRDefault="005A4DE4" w:rsidP="00CC4EB3">
      <w:pPr>
        <w:tabs>
          <w:tab w:val="left" w:pos="360"/>
          <w:tab w:val="left" w:pos="900"/>
        </w:tabs>
        <w:spacing w:line="276" w:lineRule="auto"/>
        <w:ind w:left="450"/>
        <w:jc w:val="both"/>
        <w:rPr>
          <w:rFonts w:asciiTheme="majorHAnsi" w:hAnsiTheme="majorHAnsi" w:cstheme="majorHAnsi"/>
          <w:spacing w:val="-12"/>
          <w:sz w:val="26"/>
          <w:szCs w:val="26"/>
          <w:lang w:val="nl-NL"/>
        </w:rPr>
      </w:pPr>
      <w:r w:rsidRPr="00CC4EB3">
        <w:rPr>
          <w:rFonts w:asciiTheme="majorHAnsi" w:hAnsiTheme="majorHAnsi" w:cstheme="majorHAnsi"/>
          <w:spacing w:val="-12"/>
          <w:sz w:val="26"/>
          <w:szCs w:val="26"/>
          <w:lang w:val="nl-NL"/>
        </w:rPr>
        <w:t xml:space="preserve">- Phương pháp luận biện chứng: xem xét sự vật, hiện tượng </w:t>
      </w:r>
      <w:r w:rsidRPr="00CC4EB3">
        <w:rPr>
          <w:rFonts w:asciiTheme="majorHAnsi" w:hAnsiTheme="majorHAnsi" w:cstheme="majorHAnsi"/>
          <w:spacing w:val="-12"/>
          <w:sz w:val="26"/>
          <w:szCs w:val="26"/>
          <w:u w:val="single"/>
          <w:lang w:val="nl-NL"/>
        </w:rPr>
        <w:t>trong sự ràng buộc lẫn nhau giữa chúng</w:t>
      </w:r>
      <w:r w:rsidRPr="00CC4EB3">
        <w:rPr>
          <w:rFonts w:asciiTheme="majorHAnsi" w:hAnsiTheme="majorHAnsi" w:cstheme="majorHAnsi"/>
          <w:spacing w:val="-12"/>
          <w:sz w:val="26"/>
          <w:szCs w:val="26"/>
          <w:lang w:val="nl-NL"/>
        </w:rPr>
        <w:t xml:space="preserve">, </w:t>
      </w:r>
      <w:r w:rsidRPr="00CC4EB3">
        <w:rPr>
          <w:rFonts w:asciiTheme="majorHAnsi" w:hAnsiTheme="majorHAnsi" w:cstheme="majorHAnsi"/>
          <w:spacing w:val="-12"/>
          <w:sz w:val="26"/>
          <w:szCs w:val="26"/>
          <w:u w:val="single"/>
          <w:lang w:val="nl-NL"/>
        </w:rPr>
        <w:t>trong sự vận động và phát triển không ngừng của chúng</w:t>
      </w:r>
      <w:r w:rsidRPr="00CC4EB3">
        <w:rPr>
          <w:rFonts w:asciiTheme="majorHAnsi" w:hAnsiTheme="majorHAnsi" w:cstheme="majorHAnsi"/>
          <w:spacing w:val="-12"/>
          <w:sz w:val="26"/>
          <w:szCs w:val="26"/>
          <w:lang w:val="nl-NL"/>
        </w:rPr>
        <w:t>.</w:t>
      </w:r>
    </w:p>
    <w:p w14:paraId="49CFC954" w14:textId="79B26F1F" w:rsidR="005A4DE4" w:rsidRPr="00CC4EB3" w:rsidRDefault="005A4DE4" w:rsidP="00CC4EB3">
      <w:pPr>
        <w:tabs>
          <w:tab w:val="left" w:pos="360"/>
          <w:tab w:val="left" w:pos="900"/>
        </w:tabs>
        <w:spacing w:line="276" w:lineRule="auto"/>
        <w:ind w:left="450"/>
        <w:jc w:val="both"/>
        <w:rPr>
          <w:rFonts w:asciiTheme="majorHAnsi" w:hAnsiTheme="majorHAnsi" w:cstheme="majorHAnsi"/>
          <w:sz w:val="26"/>
          <w:szCs w:val="26"/>
          <w:lang w:val="nl-NL"/>
        </w:rPr>
      </w:pPr>
      <w:r w:rsidRPr="00CC4EB3">
        <w:rPr>
          <w:rFonts w:asciiTheme="majorHAnsi" w:hAnsiTheme="majorHAnsi" w:cstheme="majorHAnsi"/>
          <w:sz w:val="26"/>
          <w:szCs w:val="26"/>
          <w:lang w:val="nl-NL"/>
        </w:rPr>
        <w:t>-</w:t>
      </w:r>
      <w:r w:rsidR="00CC4EB3" w:rsidRPr="00CC4EB3">
        <w:rPr>
          <w:rFonts w:asciiTheme="majorHAnsi" w:hAnsiTheme="majorHAnsi" w:cstheme="majorHAnsi"/>
          <w:sz w:val="26"/>
          <w:szCs w:val="26"/>
          <w:lang w:val="nl-NL"/>
        </w:rPr>
        <w:t xml:space="preserve"> </w:t>
      </w:r>
      <w:r w:rsidRPr="00CC4EB3">
        <w:rPr>
          <w:rFonts w:asciiTheme="majorHAnsi" w:hAnsiTheme="majorHAnsi" w:cstheme="majorHAnsi"/>
          <w:sz w:val="26"/>
          <w:szCs w:val="26"/>
          <w:lang w:val="nl-NL"/>
        </w:rPr>
        <w:t>Phương pháp luận siêu hình: xem xét sự vật, hiện tượng một cách phiến diện, chỉ thấy chúng tồn tại trong trạng thái cô lập, không vận động, không phát triển, áp dụng một cách máy móc đặc tính của sự vật này vào sự vật khác.</w:t>
      </w:r>
    </w:p>
    <w:p w14:paraId="436B6CD0" w14:textId="4D5DE80E" w:rsidR="005A4DE4" w:rsidRPr="00CC4EB3" w:rsidRDefault="005A4DE4" w:rsidP="00CC4EB3">
      <w:pPr>
        <w:spacing w:line="276" w:lineRule="auto"/>
        <w:ind w:left="450"/>
        <w:jc w:val="both"/>
        <w:rPr>
          <w:rFonts w:asciiTheme="majorHAnsi" w:hAnsiTheme="majorHAnsi" w:cstheme="majorHAnsi"/>
          <w:sz w:val="26"/>
          <w:szCs w:val="26"/>
          <w:lang w:val="nl-NL"/>
        </w:rPr>
      </w:pPr>
      <w:r w:rsidRPr="00CC4EB3">
        <w:rPr>
          <w:rFonts w:asciiTheme="majorHAnsi" w:hAnsiTheme="majorHAnsi" w:cstheme="majorHAnsi"/>
          <w:bCs/>
          <w:i/>
          <w:sz w:val="26"/>
          <w:szCs w:val="26"/>
          <w:lang w:val="nl-NL"/>
        </w:rPr>
        <w:t>-</w:t>
      </w:r>
      <w:r w:rsidR="00CC4EB3" w:rsidRPr="00CC4EB3">
        <w:rPr>
          <w:rFonts w:asciiTheme="majorHAnsi" w:hAnsiTheme="majorHAnsi" w:cstheme="majorHAnsi"/>
          <w:bCs/>
          <w:i/>
          <w:sz w:val="26"/>
          <w:szCs w:val="26"/>
          <w:lang w:val="nl-NL"/>
        </w:rPr>
        <w:t xml:space="preserve"> </w:t>
      </w:r>
      <w:r w:rsidRPr="00CC4EB3">
        <w:rPr>
          <w:rFonts w:asciiTheme="majorHAnsi" w:hAnsiTheme="majorHAnsi" w:cstheme="majorHAnsi"/>
          <w:bCs/>
          <w:i/>
          <w:sz w:val="26"/>
          <w:szCs w:val="26"/>
          <w:lang w:val="nl-NL"/>
        </w:rPr>
        <w:t>Như vậy:</w:t>
      </w:r>
      <w:r w:rsidRPr="00CC4EB3">
        <w:rPr>
          <w:rFonts w:asciiTheme="majorHAnsi" w:hAnsiTheme="majorHAnsi" w:cstheme="majorHAnsi"/>
          <w:sz w:val="26"/>
          <w:szCs w:val="26"/>
          <w:lang w:val="nl-NL"/>
        </w:rPr>
        <w:t xml:space="preserve"> PPL BC mang tính đúng đắn giúp con người trong nhận thức và cải tạo thế giới.</w:t>
      </w:r>
    </w:p>
    <w:p w14:paraId="20FAE744" w14:textId="77777777" w:rsidR="005A4DE4" w:rsidRPr="00CC4EB3" w:rsidRDefault="005A4DE4" w:rsidP="00CC4EB3">
      <w:pPr>
        <w:spacing w:line="276" w:lineRule="auto"/>
        <w:ind w:left="450"/>
        <w:jc w:val="both"/>
        <w:rPr>
          <w:rFonts w:asciiTheme="majorHAnsi" w:hAnsiTheme="majorHAnsi" w:cstheme="majorHAnsi"/>
          <w:b/>
          <w:bCs/>
          <w:sz w:val="26"/>
          <w:szCs w:val="26"/>
          <w:u w:val="single"/>
          <w:lang w:val="nl-NL"/>
        </w:rPr>
      </w:pPr>
      <w:r w:rsidRPr="00CC4EB3">
        <w:rPr>
          <w:rFonts w:asciiTheme="majorHAnsi" w:hAnsiTheme="majorHAnsi" w:cstheme="majorHAnsi"/>
          <w:b/>
          <w:bCs/>
          <w:sz w:val="26"/>
          <w:szCs w:val="26"/>
          <w:lang w:val="nl-NL"/>
        </w:rPr>
        <w:t>2. CNDV BC-Sự thống nhất hữu cơ giữa TGQ DV và PPL BC.</w:t>
      </w:r>
    </w:p>
    <w:p w14:paraId="0DAFE375" w14:textId="02B12045" w:rsidR="00156806" w:rsidRPr="00CC4EB3" w:rsidRDefault="005A4DE4" w:rsidP="00CC4EB3">
      <w:pPr>
        <w:spacing w:line="276" w:lineRule="auto"/>
        <w:ind w:left="450"/>
        <w:jc w:val="both"/>
        <w:rPr>
          <w:rFonts w:asciiTheme="majorHAnsi" w:hAnsiTheme="majorHAnsi" w:cstheme="majorHAnsi"/>
          <w:b/>
          <w:bCs/>
          <w:i/>
          <w:iCs/>
          <w:sz w:val="26"/>
          <w:szCs w:val="26"/>
          <w:lang w:val="en-US"/>
        </w:rPr>
      </w:pPr>
      <w:r w:rsidRPr="00CC4EB3">
        <w:rPr>
          <w:rFonts w:asciiTheme="majorHAnsi" w:hAnsiTheme="majorHAnsi" w:cstheme="majorHAnsi"/>
          <w:i/>
          <w:spacing w:val="-8"/>
          <w:sz w:val="26"/>
          <w:szCs w:val="26"/>
        </w:rPr>
        <w:t xml:space="preserve">- Triết học Mác – Lênin </w:t>
      </w:r>
      <w:r w:rsidRPr="00CC4EB3">
        <w:rPr>
          <w:rFonts w:asciiTheme="majorHAnsi" w:hAnsiTheme="majorHAnsi" w:cstheme="majorHAnsi"/>
          <w:spacing w:val="-8"/>
          <w:sz w:val="26"/>
          <w:szCs w:val="26"/>
        </w:rPr>
        <w:t xml:space="preserve">đã khắc phục được những hạn chế về thế giới quan duy tâm và phương pháp luận siêu hình; đồng thời </w:t>
      </w:r>
      <w:r w:rsidRPr="00CC4EB3">
        <w:rPr>
          <w:rFonts w:asciiTheme="majorHAnsi" w:hAnsiTheme="majorHAnsi" w:cstheme="majorHAnsi"/>
          <w:i/>
          <w:spacing w:val="-8"/>
          <w:sz w:val="26"/>
          <w:szCs w:val="26"/>
        </w:rPr>
        <w:t>kế thừa, cải tạo, phát triển các yếu tố duy vật và biện chứng của các hệ thống triết học trước đó, thực hiện được sự thống nhất hữu cơ giữa thế giới quan duy vật và phương pháp luận biện chứng.</w:t>
      </w:r>
      <w:r w:rsidR="004E0119" w:rsidRPr="00CC4EB3">
        <w:rPr>
          <w:rFonts w:asciiTheme="majorHAnsi" w:hAnsiTheme="majorHAnsi" w:cstheme="majorHAnsi"/>
          <w:b/>
          <w:color w:val="FF0000"/>
          <w:sz w:val="26"/>
          <w:szCs w:val="26"/>
          <w:highlight w:val="yellow"/>
        </w:rPr>
        <w:t xml:space="preserve"> </w:t>
      </w:r>
      <w:r w:rsidR="004E0119" w:rsidRPr="00CC4EB3">
        <w:rPr>
          <w:rFonts w:asciiTheme="majorHAnsi" w:hAnsiTheme="majorHAnsi" w:cstheme="majorHAnsi"/>
          <w:b/>
          <w:color w:val="FF0000"/>
          <w:sz w:val="26"/>
          <w:szCs w:val="26"/>
          <w:highlight w:val="yellow"/>
          <w:lang w:val="en-US"/>
        </w:rPr>
        <w:t>H</w:t>
      </w:r>
      <w:r w:rsidR="004E0119" w:rsidRPr="00CC4EB3">
        <w:rPr>
          <w:rFonts w:asciiTheme="majorHAnsi" w:hAnsiTheme="majorHAnsi" w:cstheme="majorHAnsi"/>
          <w:b/>
          <w:color w:val="FF0000"/>
          <w:sz w:val="26"/>
          <w:szCs w:val="26"/>
          <w:highlight w:val="yellow"/>
        </w:rPr>
        <w:t>ọc sinh tự</w:t>
      </w:r>
      <w:r w:rsidR="004E0119" w:rsidRPr="00CC4EB3">
        <w:rPr>
          <w:rFonts w:asciiTheme="majorHAnsi" w:hAnsiTheme="majorHAnsi" w:cstheme="majorHAnsi"/>
          <w:b/>
          <w:color w:val="FF0000"/>
          <w:sz w:val="26"/>
          <w:szCs w:val="26"/>
          <w:highlight w:val="yellow"/>
        </w:rPr>
        <w:t xml:space="preserve"> xem </w:t>
      </w:r>
      <w:r w:rsidR="004E0119" w:rsidRPr="00CC4EB3">
        <w:rPr>
          <w:rFonts w:asciiTheme="majorHAnsi" w:hAnsiTheme="majorHAnsi" w:cstheme="majorHAnsi"/>
          <w:b/>
          <w:color w:val="FF0000"/>
          <w:sz w:val="26"/>
          <w:szCs w:val="26"/>
          <w:highlight w:val="yellow"/>
          <w:lang w:val="en-US"/>
        </w:rPr>
        <w:t>sách giáo khoa trang 8+9</w:t>
      </w:r>
    </w:p>
    <w:p w14:paraId="434CD893" w14:textId="4C94C872" w:rsidR="00B43078" w:rsidRPr="00CC4EB3" w:rsidRDefault="00E56A72" w:rsidP="00CC4EB3">
      <w:pPr>
        <w:pStyle w:val="ListParagraph"/>
        <w:numPr>
          <w:ilvl w:val="0"/>
          <w:numId w:val="7"/>
        </w:numPr>
        <w:spacing w:line="276" w:lineRule="auto"/>
        <w:rPr>
          <w:rFonts w:asciiTheme="majorHAnsi" w:hAnsiTheme="majorHAnsi" w:cstheme="majorHAnsi"/>
          <w:b/>
          <w:bCs/>
          <w:sz w:val="26"/>
          <w:szCs w:val="26"/>
          <w:lang w:val="en-US"/>
        </w:rPr>
      </w:pPr>
      <w:r w:rsidRPr="00CC4EB3">
        <w:rPr>
          <w:rFonts w:asciiTheme="majorHAnsi" w:hAnsiTheme="majorHAnsi" w:cstheme="majorHAnsi"/>
          <w:b/>
          <w:bCs/>
          <w:sz w:val="26"/>
          <w:szCs w:val="26"/>
          <w:lang w:val="en-US"/>
        </w:rPr>
        <w:t xml:space="preserve">BÀI TẬP </w:t>
      </w:r>
      <w:r w:rsidRPr="00CC4EB3">
        <w:rPr>
          <w:rFonts w:asciiTheme="majorHAnsi" w:hAnsiTheme="majorHAnsi" w:cstheme="majorHAnsi"/>
          <w:b/>
          <w:sz w:val="26"/>
          <w:szCs w:val="26"/>
          <w:lang w:val="en-US"/>
        </w:rPr>
        <w:t>CỦNG</w:t>
      </w:r>
      <w:r w:rsidRPr="00CC4EB3">
        <w:rPr>
          <w:rFonts w:asciiTheme="majorHAnsi" w:hAnsiTheme="majorHAnsi" w:cstheme="majorHAnsi"/>
          <w:b/>
          <w:bCs/>
          <w:sz w:val="26"/>
          <w:szCs w:val="26"/>
          <w:lang w:val="en-US"/>
        </w:rPr>
        <w:t xml:space="preserve"> CỐ</w:t>
      </w:r>
      <w:r w:rsidR="004E0119" w:rsidRPr="00CC4EB3">
        <w:rPr>
          <w:rFonts w:asciiTheme="majorHAnsi" w:hAnsiTheme="majorHAnsi" w:cstheme="majorHAnsi"/>
          <w:b/>
          <w:bCs/>
          <w:sz w:val="26"/>
          <w:szCs w:val="26"/>
          <w:lang w:val="en-US"/>
        </w:rPr>
        <w:t xml:space="preserve"> </w:t>
      </w:r>
      <w:r w:rsidR="004E0119" w:rsidRPr="00CC4EB3">
        <w:rPr>
          <w:rFonts w:asciiTheme="majorHAnsi" w:hAnsiTheme="majorHAnsi" w:cstheme="majorHAnsi"/>
          <w:b/>
          <w:i/>
          <w:iCs/>
          <w:color w:val="FF0000"/>
          <w:sz w:val="26"/>
          <w:szCs w:val="26"/>
          <w:lang w:val="en-US"/>
        </w:rPr>
        <w:t>(họ</w:t>
      </w:r>
      <w:r w:rsidR="004E0119" w:rsidRPr="00CC4EB3">
        <w:rPr>
          <w:rFonts w:asciiTheme="majorHAnsi" w:hAnsiTheme="majorHAnsi" w:cstheme="majorHAnsi"/>
          <w:b/>
          <w:i/>
          <w:iCs/>
          <w:color w:val="FF0000"/>
          <w:sz w:val="26"/>
          <w:szCs w:val="26"/>
          <w:lang w:val="en-US"/>
        </w:rPr>
        <w:t>c sinh làm</w:t>
      </w:r>
      <w:r w:rsidR="004E0119" w:rsidRPr="00CC4EB3">
        <w:rPr>
          <w:rFonts w:asciiTheme="majorHAnsi" w:hAnsiTheme="majorHAnsi" w:cstheme="majorHAnsi"/>
          <w:b/>
          <w:i/>
          <w:iCs/>
          <w:color w:val="FF0000"/>
          <w:sz w:val="26"/>
          <w:szCs w:val="26"/>
          <w:lang w:val="en-US"/>
        </w:rPr>
        <w:t xml:space="preserve"> bài</w:t>
      </w:r>
      <w:r w:rsidR="004E0119" w:rsidRPr="00CC4EB3">
        <w:rPr>
          <w:rFonts w:asciiTheme="majorHAnsi" w:hAnsiTheme="majorHAnsi" w:cstheme="majorHAnsi"/>
          <w:b/>
          <w:i/>
          <w:iCs/>
          <w:color w:val="FF0000"/>
          <w:sz w:val="26"/>
          <w:szCs w:val="26"/>
          <w:lang w:val="en-US"/>
        </w:rPr>
        <w:t xml:space="preserve"> trắc nghiệm</w:t>
      </w:r>
      <w:r w:rsidR="004E0119" w:rsidRPr="00CC4EB3">
        <w:rPr>
          <w:rFonts w:asciiTheme="majorHAnsi" w:hAnsiTheme="majorHAnsi" w:cstheme="majorHAnsi"/>
          <w:b/>
          <w:i/>
          <w:iCs/>
          <w:color w:val="FF0000"/>
          <w:sz w:val="26"/>
          <w:szCs w:val="26"/>
          <w:lang w:val="en-US"/>
        </w:rPr>
        <w:t xml:space="preserve"> vào vở)</w:t>
      </w:r>
    </w:p>
    <w:p w14:paraId="6C30D2C6" w14:textId="680D89F1" w:rsidR="00E44CD7" w:rsidRPr="00CC4EB3" w:rsidRDefault="00E44CD7" w:rsidP="00CC4EB3">
      <w:pPr>
        <w:pStyle w:val="ListParagraph"/>
        <w:numPr>
          <w:ilvl w:val="0"/>
          <w:numId w:val="12"/>
        </w:numPr>
        <w:spacing w:line="276" w:lineRule="auto"/>
        <w:ind w:left="900" w:hanging="450"/>
        <w:jc w:val="both"/>
        <w:rPr>
          <w:rFonts w:asciiTheme="majorHAnsi" w:hAnsiTheme="majorHAnsi" w:cstheme="majorHAnsi"/>
          <w:b/>
          <w:bCs/>
          <w:sz w:val="26"/>
          <w:szCs w:val="26"/>
          <w:lang w:val="en-US"/>
        </w:rPr>
      </w:pPr>
      <w:r w:rsidRPr="00CC4EB3">
        <w:rPr>
          <w:rFonts w:asciiTheme="majorHAnsi" w:hAnsiTheme="majorHAnsi" w:cstheme="majorHAnsi"/>
          <w:b/>
          <w:bCs/>
          <w:sz w:val="26"/>
          <w:szCs w:val="26"/>
          <w:lang w:val="en-US"/>
        </w:rPr>
        <w:t xml:space="preserve">Trắc nghiệm: </w:t>
      </w:r>
    </w:p>
    <w:p w14:paraId="58584803" w14:textId="77777777"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b/>
          <w:bCs/>
          <w:sz w:val="26"/>
          <w:szCs w:val="26"/>
        </w:rPr>
        <w:t>Câu 1:</w:t>
      </w:r>
      <w:r w:rsidRPr="00CC4EB3">
        <w:rPr>
          <w:rFonts w:asciiTheme="majorHAnsi" w:hAnsiTheme="majorHAnsi" w:cstheme="majorHAnsi"/>
          <w:sz w:val="26"/>
          <w:szCs w:val="26"/>
        </w:rPr>
        <w:t> Đối tượng nghiên cứu của Triết học Mác – Lênin là:</w:t>
      </w:r>
    </w:p>
    <w:p w14:paraId="4DCF7E85" w14:textId="77777777"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 xml:space="preserve">A. Những vấn đề </w:t>
      </w:r>
      <w:proofErr w:type="gramStart"/>
      <w:r w:rsidRPr="00CC4EB3">
        <w:rPr>
          <w:rFonts w:asciiTheme="majorHAnsi" w:hAnsiTheme="majorHAnsi" w:cstheme="majorHAnsi"/>
          <w:sz w:val="26"/>
          <w:szCs w:val="26"/>
        </w:rPr>
        <w:t>chung</w:t>
      </w:r>
      <w:proofErr w:type="gramEnd"/>
      <w:r w:rsidRPr="00CC4EB3">
        <w:rPr>
          <w:rFonts w:asciiTheme="majorHAnsi" w:hAnsiTheme="majorHAnsi" w:cstheme="majorHAnsi"/>
          <w:sz w:val="26"/>
          <w:szCs w:val="26"/>
        </w:rPr>
        <w:t xml:space="preserve"> nhất, phổ biến nhất của thế giới.</w:t>
      </w:r>
    </w:p>
    <w:p w14:paraId="2C358F95" w14:textId="77777777"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lastRenderedPageBreak/>
        <w:t>B. Những vấn đề quan trọng của thế giới đương đại.</w:t>
      </w:r>
    </w:p>
    <w:p w14:paraId="1DD203C0" w14:textId="77777777"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C. Những vấn đề cần thiết của xã hội.</w:t>
      </w:r>
    </w:p>
    <w:p w14:paraId="1CE68E35" w14:textId="77777777"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D. Những vấn đề khoa học xã hội</w:t>
      </w:r>
    </w:p>
    <w:p w14:paraId="53EA363C" w14:textId="77777777"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b/>
          <w:bCs/>
          <w:sz w:val="26"/>
          <w:szCs w:val="26"/>
        </w:rPr>
        <w:t>Câu 2: </w:t>
      </w:r>
      <w:r w:rsidRPr="00CC4EB3">
        <w:rPr>
          <w:rFonts w:asciiTheme="majorHAnsi" w:hAnsiTheme="majorHAnsi" w:cstheme="majorHAnsi"/>
          <w:sz w:val="26"/>
          <w:szCs w:val="26"/>
        </w:rPr>
        <w:t>Định nghĩa nào dưới đây là đúng về Triết học?</w:t>
      </w:r>
    </w:p>
    <w:p w14:paraId="5B2F715D" w14:textId="77777777"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A. Triết học là khoa học nghiên cứu về thế giới, về vị trí của con người trong thế giới.</w:t>
      </w:r>
    </w:p>
    <w:p w14:paraId="461CE742" w14:textId="77777777"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B. Triết học là khoa học nghiên cứu về vị trí của con người trong thế giới.</w:t>
      </w:r>
    </w:p>
    <w:p w14:paraId="5DE0AD16" w14:textId="77777777"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 xml:space="preserve">C. Triết học là hệ thống các quan điểm lí luận </w:t>
      </w:r>
      <w:proofErr w:type="gramStart"/>
      <w:r w:rsidRPr="00CC4EB3">
        <w:rPr>
          <w:rFonts w:asciiTheme="majorHAnsi" w:hAnsiTheme="majorHAnsi" w:cstheme="majorHAnsi"/>
          <w:sz w:val="26"/>
          <w:szCs w:val="26"/>
        </w:rPr>
        <w:t>chung</w:t>
      </w:r>
      <w:proofErr w:type="gramEnd"/>
      <w:r w:rsidRPr="00CC4EB3">
        <w:rPr>
          <w:rFonts w:asciiTheme="majorHAnsi" w:hAnsiTheme="majorHAnsi" w:cstheme="majorHAnsi"/>
          <w:sz w:val="26"/>
          <w:szCs w:val="26"/>
        </w:rPr>
        <w:t xml:space="preserve"> nhất về thế giới và vị trí của con người trong thế giới đó.</w:t>
      </w:r>
    </w:p>
    <w:p w14:paraId="0F5D043B" w14:textId="77777777"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 xml:space="preserve">D. Triết học là hệ thống các quan điểm </w:t>
      </w:r>
      <w:proofErr w:type="gramStart"/>
      <w:r w:rsidRPr="00CC4EB3">
        <w:rPr>
          <w:rFonts w:asciiTheme="majorHAnsi" w:hAnsiTheme="majorHAnsi" w:cstheme="majorHAnsi"/>
          <w:sz w:val="26"/>
          <w:szCs w:val="26"/>
        </w:rPr>
        <w:t>chung</w:t>
      </w:r>
      <w:proofErr w:type="gramEnd"/>
      <w:r w:rsidRPr="00CC4EB3">
        <w:rPr>
          <w:rFonts w:asciiTheme="majorHAnsi" w:hAnsiTheme="majorHAnsi" w:cstheme="majorHAnsi"/>
          <w:sz w:val="26"/>
          <w:szCs w:val="26"/>
        </w:rPr>
        <w:t xml:space="preserve"> nhất về tự nhiên, xã hội và tư duy.</w:t>
      </w:r>
    </w:p>
    <w:p w14:paraId="7E77F9BC" w14:textId="77777777"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b/>
          <w:bCs/>
          <w:sz w:val="26"/>
          <w:szCs w:val="26"/>
        </w:rPr>
        <w:t>Câu 3: </w:t>
      </w:r>
      <w:r w:rsidRPr="00CC4EB3">
        <w:rPr>
          <w:rFonts w:asciiTheme="majorHAnsi" w:hAnsiTheme="majorHAnsi" w:cstheme="majorHAnsi"/>
          <w:sz w:val="26"/>
          <w:szCs w:val="26"/>
        </w:rPr>
        <w:t>Sự phát triển của loài người là đối tượng nghiên cứu của:</w:t>
      </w:r>
    </w:p>
    <w:p w14:paraId="5BB4AB3D" w14:textId="77777777"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A. Môn Xã hội học.</w:t>
      </w:r>
      <w:r w:rsidRPr="00CC4EB3">
        <w:rPr>
          <w:rFonts w:asciiTheme="majorHAnsi" w:hAnsiTheme="majorHAnsi" w:cstheme="majorHAnsi"/>
          <w:sz w:val="26"/>
          <w:szCs w:val="26"/>
        </w:rPr>
        <w:tab/>
      </w:r>
      <w:r w:rsidRPr="00CC4EB3">
        <w:rPr>
          <w:rFonts w:asciiTheme="majorHAnsi" w:hAnsiTheme="majorHAnsi" w:cstheme="majorHAnsi"/>
          <w:sz w:val="26"/>
          <w:szCs w:val="26"/>
        </w:rPr>
        <w:tab/>
      </w:r>
    </w:p>
    <w:p w14:paraId="3D1A2C6F" w14:textId="77777777"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B. Môn Lịch sử.</w:t>
      </w:r>
    </w:p>
    <w:p w14:paraId="30278008" w14:textId="77777777"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C. Môn Chính trị học.</w:t>
      </w:r>
      <w:r w:rsidRPr="00CC4EB3">
        <w:rPr>
          <w:rFonts w:asciiTheme="majorHAnsi" w:hAnsiTheme="majorHAnsi" w:cstheme="majorHAnsi"/>
          <w:sz w:val="26"/>
          <w:szCs w:val="26"/>
        </w:rPr>
        <w:tab/>
      </w:r>
    </w:p>
    <w:p w14:paraId="76678759" w14:textId="77777777"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D. Môn Sinh học.</w:t>
      </w:r>
    </w:p>
    <w:p w14:paraId="7CC0565E" w14:textId="77777777"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b/>
          <w:bCs/>
          <w:sz w:val="26"/>
          <w:szCs w:val="26"/>
        </w:rPr>
        <w:t>Câu 4:</w:t>
      </w:r>
      <w:r w:rsidRPr="00CC4EB3">
        <w:rPr>
          <w:rFonts w:asciiTheme="majorHAnsi" w:hAnsiTheme="majorHAnsi" w:cstheme="majorHAnsi"/>
          <w:sz w:val="26"/>
          <w:szCs w:val="26"/>
        </w:rPr>
        <w:t> Sự phát triển và sinh trưởng của các loài sinh vật trong thế giới tự nhiên là đối tượng nghiên cứu của bộ môn khoa học nào dưới đây?</w:t>
      </w:r>
    </w:p>
    <w:p w14:paraId="79BE49DC" w14:textId="77777777"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A. Toán học.      </w:t>
      </w:r>
      <w:r w:rsidRPr="00CC4EB3">
        <w:rPr>
          <w:rFonts w:asciiTheme="majorHAnsi" w:hAnsiTheme="majorHAnsi" w:cstheme="majorHAnsi"/>
          <w:sz w:val="26"/>
          <w:szCs w:val="26"/>
        </w:rPr>
        <w:tab/>
      </w:r>
      <w:r w:rsidRPr="00CC4EB3">
        <w:rPr>
          <w:rFonts w:asciiTheme="majorHAnsi" w:hAnsiTheme="majorHAnsi" w:cstheme="majorHAnsi"/>
          <w:sz w:val="26"/>
          <w:szCs w:val="26"/>
        </w:rPr>
        <w:tab/>
      </w:r>
    </w:p>
    <w:p w14:paraId="1424648D" w14:textId="77777777"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B. Sinh học.</w:t>
      </w:r>
    </w:p>
    <w:p w14:paraId="533230CA" w14:textId="77777777"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C. Hóa học.      </w:t>
      </w:r>
      <w:r w:rsidRPr="00CC4EB3">
        <w:rPr>
          <w:rFonts w:asciiTheme="majorHAnsi" w:hAnsiTheme="majorHAnsi" w:cstheme="majorHAnsi"/>
          <w:sz w:val="26"/>
          <w:szCs w:val="26"/>
        </w:rPr>
        <w:tab/>
      </w:r>
      <w:r w:rsidRPr="00CC4EB3">
        <w:rPr>
          <w:rFonts w:asciiTheme="majorHAnsi" w:hAnsiTheme="majorHAnsi" w:cstheme="majorHAnsi"/>
          <w:sz w:val="26"/>
          <w:szCs w:val="26"/>
        </w:rPr>
        <w:tab/>
      </w:r>
      <w:r w:rsidRPr="00CC4EB3">
        <w:rPr>
          <w:rFonts w:asciiTheme="majorHAnsi" w:hAnsiTheme="majorHAnsi" w:cstheme="majorHAnsi"/>
          <w:sz w:val="26"/>
          <w:szCs w:val="26"/>
        </w:rPr>
        <w:tab/>
      </w:r>
    </w:p>
    <w:p w14:paraId="47869EBB" w14:textId="77777777"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D. Xã hội học.</w:t>
      </w:r>
    </w:p>
    <w:p w14:paraId="1284549D" w14:textId="30A5A75E"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b/>
          <w:bCs/>
          <w:sz w:val="26"/>
          <w:szCs w:val="26"/>
        </w:rPr>
        <w:t>Câu 5:</w:t>
      </w:r>
      <w:r w:rsidRPr="00CC4EB3">
        <w:rPr>
          <w:rFonts w:asciiTheme="majorHAnsi" w:hAnsiTheme="majorHAnsi" w:cstheme="majorHAnsi"/>
          <w:sz w:val="26"/>
          <w:szCs w:val="26"/>
        </w:rPr>
        <w:t xml:space="preserve"> Nội dung nào dưới đây là đối tượng nghiên cứu của Hóa </w:t>
      </w:r>
      <w:proofErr w:type="gramStart"/>
      <w:r w:rsidRPr="00CC4EB3">
        <w:rPr>
          <w:rFonts w:asciiTheme="majorHAnsi" w:hAnsiTheme="majorHAnsi" w:cstheme="majorHAnsi"/>
          <w:sz w:val="26"/>
          <w:szCs w:val="26"/>
        </w:rPr>
        <w:t>học?</w:t>
      </w:r>
      <w:proofErr w:type="gramEnd"/>
    </w:p>
    <w:p w14:paraId="79AEB4FE" w14:textId="77777777"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A. Sự cấu tạo chất và sự biến đổi các chất.</w:t>
      </w:r>
    </w:p>
    <w:p w14:paraId="3E6269B0" w14:textId="77777777"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B. Sự phân chia, phân giải của các chất hóa học.</w:t>
      </w:r>
    </w:p>
    <w:p w14:paraId="607D50B0" w14:textId="77777777"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C. Sự phân tách các chất hóa học.</w:t>
      </w:r>
    </w:p>
    <w:p w14:paraId="428D6247" w14:textId="77777777" w:rsidR="00B351A8" w:rsidRPr="00CC4EB3" w:rsidRDefault="00B351A8"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D. Sự hóa hợp các chất hóa học</w:t>
      </w:r>
    </w:p>
    <w:p w14:paraId="402219B2" w14:textId="295D764E"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b/>
          <w:bCs/>
          <w:sz w:val="26"/>
          <w:szCs w:val="26"/>
        </w:rPr>
        <w:t>Câu 6:</w:t>
      </w:r>
      <w:r w:rsidRPr="00CC4EB3">
        <w:rPr>
          <w:rFonts w:asciiTheme="majorHAnsi" w:hAnsiTheme="majorHAnsi" w:cstheme="majorHAnsi"/>
          <w:sz w:val="26"/>
          <w:szCs w:val="26"/>
        </w:rPr>
        <w:t> Nội dung nào dưới đây là cơ sở để phân chia thế giới quan duy vật và duy tâm?</w:t>
      </w:r>
    </w:p>
    <w:p w14:paraId="77409C66" w14:textId="77777777"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 xml:space="preserve">A. Cách trả lời mặt thứ nhất vấn đề cơ bản của Triết học.          </w:t>
      </w:r>
    </w:p>
    <w:p w14:paraId="04BCF3FD" w14:textId="77777777"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B. Cách trả lời thứ hai vấn đề cơ bản của Triết học.</w:t>
      </w:r>
    </w:p>
    <w:p w14:paraId="5FE8D8FF" w14:textId="77777777"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 xml:space="preserve">C. Cách giải quyết vấn đề cơ bản của triết học.              </w:t>
      </w:r>
    </w:p>
    <w:p w14:paraId="02D98F4C" w14:textId="77777777"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D. Mặt thứ nhất vấn đề cơ bản của Triết học.</w:t>
      </w:r>
    </w:p>
    <w:p w14:paraId="6F5B1639" w14:textId="17C088A6"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b/>
          <w:bCs/>
          <w:sz w:val="26"/>
          <w:szCs w:val="26"/>
        </w:rPr>
        <w:t>Câu 7:</w:t>
      </w:r>
      <w:r w:rsidRPr="00CC4EB3">
        <w:rPr>
          <w:rFonts w:asciiTheme="majorHAnsi" w:hAnsiTheme="majorHAnsi" w:cstheme="majorHAnsi"/>
          <w:sz w:val="26"/>
          <w:szCs w:val="26"/>
        </w:rPr>
        <w:t> Vật chất là cái có trước, cái quyết định ý thức. Giới tự nhiên tồn tại khách quan, không ai sáng tạo ra là quan điểm của</w:t>
      </w:r>
    </w:p>
    <w:p w14:paraId="14706AB8" w14:textId="77777777"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 xml:space="preserve">A. Thế giới quan duy tâm.      </w:t>
      </w:r>
    </w:p>
    <w:p w14:paraId="37BACF83" w14:textId="77777777"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 xml:space="preserve">B. Thế giới quan duy vật.       </w:t>
      </w:r>
    </w:p>
    <w:p w14:paraId="14B7B70C" w14:textId="77777777"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 xml:space="preserve">C. Thuyết bất khả tri.        </w:t>
      </w:r>
    </w:p>
    <w:p w14:paraId="66F614C2" w14:textId="77777777"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D. Thuyết nhị nguyên luận.</w:t>
      </w:r>
    </w:p>
    <w:p w14:paraId="098748AC" w14:textId="5063ABBD"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b/>
          <w:bCs/>
          <w:sz w:val="26"/>
          <w:szCs w:val="26"/>
        </w:rPr>
        <w:t>Câu 8:</w:t>
      </w:r>
      <w:r w:rsidRPr="00CC4EB3">
        <w:rPr>
          <w:rFonts w:asciiTheme="majorHAnsi" w:hAnsiTheme="majorHAnsi" w:cstheme="majorHAnsi"/>
          <w:sz w:val="26"/>
          <w:szCs w:val="26"/>
        </w:rPr>
        <w:t> Thế giới quan duy tâm có quan điểm thế nào dưới đây về mối quan hệ giữa vật chất và ý thức?</w:t>
      </w:r>
    </w:p>
    <w:p w14:paraId="25FB9B12" w14:textId="77777777"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 xml:space="preserve">A. Vật chất là cái có trước và quyết định ý thức.       </w:t>
      </w:r>
    </w:p>
    <w:p w14:paraId="4078B7F0" w14:textId="77777777"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B. Ý thức là cái có trước và sản sinh ra giới tự nhiên.</w:t>
      </w:r>
    </w:p>
    <w:p w14:paraId="72354714" w14:textId="77777777"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C. Vật chất và ý thức cùng xuất hiện.                D. Chỉ tồn tại ý thức.</w:t>
      </w:r>
    </w:p>
    <w:p w14:paraId="00F4C2C1" w14:textId="61283C1F"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b/>
          <w:bCs/>
          <w:sz w:val="26"/>
          <w:szCs w:val="26"/>
        </w:rPr>
        <w:t>Câu 9:</w:t>
      </w:r>
      <w:r w:rsidRPr="00CC4EB3">
        <w:rPr>
          <w:rFonts w:asciiTheme="majorHAnsi" w:hAnsiTheme="majorHAnsi" w:cstheme="majorHAnsi"/>
          <w:sz w:val="26"/>
          <w:szCs w:val="26"/>
        </w:rPr>
        <w:t> Theo nghĩa chung nhất, phương pháp là</w:t>
      </w:r>
    </w:p>
    <w:p w14:paraId="48E01C96" w14:textId="77777777"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 xml:space="preserve">A. Cách thức đạt được chỉ tiêu.       </w:t>
      </w:r>
    </w:p>
    <w:p w14:paraId="58B5825B" w14:textId="77777777"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lastRenderedPageBreak/>
        <w:t>B. Cách thức đạt được ước mơ.</w:t>
      </w:r>
    </w:p>
    <w:p w14:paraId="4656B686" w14:textId="77777777"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 xml:space="preserve">C. Cách thức đạt được mục đích.       </w:t>
      </w:r>
    </w:p>
    <w:p w14:paraId="07A507E0" w14:textId="77777777"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D. Cách thức làm việc tốt.</w:t>
      </w:r>
    </w:p>
    <w:p w14:paraId="612BE401" w14:textId="4F339C0D"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b/>
          <w:bCs/>
          <w:sz w:val="26"/>
          <w:szCs w:val="26"/>
        </w:rPr>
        <w:t>Câu 10:</w:t>
      </w:r>
      <w:r w:rsidRPr="00CC4EB3">
        <w:rPr>
          <w:rFonts w:asciiTheme="majorHAnsi" w:hAnsiTheme="majorHAnsi" w:cstheme="majorHAnsi"/>
          <w:sz w:val="26"/>
          <w:szCs w:val="26"/>
        </w:rPr>
        <w:t> Phương pháp luận là</w:t>
      </w:r>
    </w:p>
    <w:p w14:paraId="6BD6ED13" w14:textId="6A71BEA3"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A. Học t</w:t>
      </w:r>
      <w:r w:rsidR="00E44CD7" w:rsidRPr="00CC4EB3">
        <w:rPr>
          <w:rFonts w:asciiTheme="majorHAnsi" w:hAnsiTheme="majorHAnsi" w:cstheme="majorHAnsi"/>
          <w:sz w:val="26"/>
          <w:szCs w:val="26"/>
          <w:lang w:val="en-US"/>
        </w:rPr>
        <w:t>h</w:t>
      </w:r>
      <w:r w:rsidRPr="00CC4EB3">
        <w:rPr>
          <w:rFonts w:asciiTheme="majorHAnsi" w:hAnsiTheme="majorHAnsi" w:cstheme="majorHAnsi"/>
          <w:sz w:val="26"/>
          <w:szCs w:val="26"/>
        </w:rPr>
        <w:t xml:space="preserve">uyết về phương pháp nhận thức khoa học và cải tạo thế giới. </w:t>
      </w:r>
    </w:p>
    <w:p w14:paraId="2F51F5A1" w14:textId="77777777"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B. Học thuyết về các cách thức, quan điểm nghiên cứu khoa học.</w:t>
      </w:r>
    </w:p>
    <w:p w14:paraId="7648E18D" w14:textId="77777777"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C. Học thuyết về các phương pháp cải tạo thế giới.</w:t>
      </w:r>
    </w:p>
    <w:p w14:paraId="6501C3AC" w14:textId="77777777"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D. Học thuyết về phương án nhận thức khoa học.</w:t>
      </w:r>
    </w:p>
    <w:p w14:paraId="0FBC9B98" w14:textId="4E14AE26"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b/>
          <w:bCs/>
          <w:sz w:val="26"/>
          <w:szCs w:val="26"/>
        </w:rPr>
        <w:t>Câu 11:</w:t>
      </w:r>
      <w:r w:rsidRPr="00CC4EB3">
        <w:rPr>
          <w:rFonts w:asciiTheme="majorHAnsi" w:hAnsiTheme="majorHAnsi" w:cstheme="majorHAnsi"/>
          <w:sz w:val="26"/>
          <w:szCs w:val="26"/>
        </w:rPr>
        <w:t> Nội dung nào dưới đây thuộc kiến thức triết học?</w:t>
      </w:r>
    </w:p>
    <w:p w14:paraId="51A9BE3B" w14:textId="77777777"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 xml:space="preserve">A. Hiện tượng oxi hóa của kim loại.        </w:t>
      </w:r>
    </w:p>
    <w:p w14:paraId="77F3B71F" w14:textId="77777777"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B. Mọi sự vật hiện tượng luôn luôn vận động.</w:t>
      </w:r>
    </w:p>
    <w:p w14:paraId="13C9C11E" w14:textId="77777777" w:rsidR="007F242B"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 xml:space="preserve">C. Sự hình thành và phát triển của xã hội.       </w:t>
      </w:r>
    </w:p>
    <w:p w14:paraId="5BC50A5C" w14:textId="3E0252F9"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 xml:space="preserve"> D. Hơi nước gặp lạnh ngưng tụ thành mưa.</w:t>
      </w:r>
    </w:p>
    <w:p w14:paraId="312B4D0E" w14:textId="189AED12"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b/>
          <w:bCs/>
          <w:sz w:val="26"/>
          <w:szCs w:val="26"/>
        </w:rPr>
        <w:t>Câu 12: </w:t>
      </w:r>
      <w:r w:rsidRPr="00CC4EB3">
        <w:rPr>
          <w:rFonts w:asciiTheme="majorHAnsi" w:hAnsiTheme="majorHAnsi" w:cstheme="majorHAnsi"/>
          <w:sz w:val="26"/>
          <w:szCs w:val="26"/>
        </w:rPr>
        <w:t>Trong các câu tục ngữ dưới đây, câu nào có yếu tố biện chứng?</w:t>
      </w:r>
    </w:p>
    <w:p w14:paraId="6537DF8F" w14:textId="77777777"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 xml:space="preserve">A. An cư lạc nghiệp.  </w:t>
      </w:r>
    </w:p>
    <w:p w14:paraId="2B886A1C" w14:textId="77777777" w:rsidR="00370DC9" w:rsidRPr="00CC4EB3" w:rsidRDefault="00370DC9" w:rsidP="00CC4EB3">
      <w:pPr>
        <w:spacing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rPr>
        <w:t xml:space="preserve">B. Môi hở rang lạnh.  </w:t>
      </w:r>
    </w:p>
    <w:p w14:paraId="6BB511D4" w14:textId="77777777" w:rsidR="00370DC9" w:rsidRPr="00CC4EB3" w:rsidRDefault="00370DC9" w:rsidP="00CC4EB3">
      <w:pPr>
        <w:pStyle w:val="NormalWeb"/>
        <w:spacing w:before="0" w:beforeAutospacing="0" w:after="0" w:afterAutospacing="0" w:line="276" w:lineRule="auto"/>
        <w:ind w:left="900" w:right="48"/>
        <w:jc w:val="both"/>
        <w:rPr>
          <w:rFonts w:asciiTheme="majorHAnsi" w:hAnsiTheme="majorHAnsi" w:cstheme="majorHAnsi"/>
          <w:sz w:val="26"/>
          <w:szCs w:val="26"/>
          <w:lang w:val="vi-VN"/>
        </w:rPr>
      </w:pPr>
      <w:r w:rsidRPr="00CC4EB3">
        <w:rPr>
          <w:rFonts w:asciiTheme="majorHAnsi" w:hAnsiTheme="majorHAnsi" w:cstheme="majorHAnsi"/>
          <w:sz w:val="26"/>
          <w:szCs w:val="26"/>
        </w:rPr>
        <w:t>C. Đánh bùn sang ao.</w:t>
      </w:r>
      <w:r w:rsidRPr="00CC4EB3">
        <w:rPr>
          <w:rFonts w:asciiTheme="majorHAnsi" w:hAnsiTheme="majorHAnsi" w:cstheme="majorHAnsi"/>
          <w:sz w:val="26"/>
          <w:szCs w:val="26"/>
          <w:lang w:val="vi-VN"/>
        </w:rPr>
        <w:t xml:space="preserve">  </w:t>
      </w:r>
    </w:p>
    <w:p w14:paraId="719A1B9C" w14:textId="1C79E243" w:rsidR="00370DC9" w:rsidRPr="00CC4EB3" w:rsidRDefault="00370DC9" w:rsidP="00CC4EB3">
      <w:pPr>
        <w:pStyle w:val="NormalWeb"/>
        <w:spacing w:before="0" w:beforeAutospacing="0" w:after="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sz w:val="26"/>
          <w:szCs w:val="26"/>
          <w:lang w:val="vi-VN"/>
        </w:rPr>
        <w:t xml:space="preserve"> </w:t>
      </w:r>
      <w:r w:rsidRPr="00CC4EB3">
        <w:rPr>
          <w:rFonts w:asciiTheme="majorHAnsi" w:hAnsiTheme="majorHAnsi" w:cstheme="majorHAnsi"/>
          <w:sz w:val="26"/>
          <w:szCs w:val="26"/>
        </w:rPr>
        <w:t>D. Tre già măng mọc.</w:t>
      </w:r>
    </w:p>
    <w:p w14:paraId="3B1C22D2" w14:textId="1B03D461" w:rsidR="00370DC9" w:rsidRPr="00CC4EB3" w:rsidRDefault="00370DC9" w:rsidP="00CC4EB3">
      <w:pPr>
        <w:spacing w:line="276" w:lineRule="auto"/>
        <w:ind w:left="900"/>
        <w:jc w:val="both"/>
        <w:rPr>
          <w:rFonts w:asciiTheme="majorHAnsi" w:hAnsiTheme="majorHAnsi" w:cstheme="majorHAnsi"/>
          <w:sz w:val="26"/>
          <w:szCs w:val="26"/>
        </w:rPr>
      </w:pPr>
      <w:r w:rsidRPr="00CC4EB3">
        <w:rPr>
          <w:rFonts w:asciiTheme="majorHAnsi" w:hAnsiTheme="majorHAnsi" w:cstheme="majorHAnsi"/>
          <w:b/>
          <w:sz w:val="26"/>
          <w:szCs w:val="26"/>
        </w:rPr>
        <w:t>Câu 13</w:t>
      </w:r>
      <w:r w:rsidR="00583078" w:rsidRPr="00CC4EB3">
        <w:rPr>
          <w:rFonts w:asciiTheme="majorHAnsi" w:hAnsiTheme="majorHAnsi" w:cstheme="majorHAnsi"/>
          <w:b/>
          <w:sz w:val="26"/>
          <w:szCs w:val="26"/>
          <w:lang w:val="en-US"/>
        </w:rPr>
        <w:t>:</w:t>
      </w:r>
      <w:r w:rsidRPr="00CC4EB3">
        <w:rPr>
          <w:rFonts w:asciiTheme="majorHAnsi" w:hAnsiTheme="majorHAnsi" w:cstheme="majorHAnsi"/>
          <w:b/>
          <w:sz w:val="26"/>
          <w:szCs w:val="26"/>
        </w:rPr>
        <w:t xml:space="preserve"> </w:t>
      </w:r>
      <w:r w:rsidRPr="00CC4EB3">
        <w:rPr>
          <w:rFonts w:asciiTheme="majorHAnsi" w:hAnsiTheme="majorHAnsi" w:cstheme="majorHAnsi"/>
          <w:sz w:val="26"/>
          <w:szCs w:val="26"/>
        </w:rPr>
        <w:t xml:space="preserve">Trong Triết học duy vật biện chứng, thế giới quan duy vật và phương pháp luận biện chứng </w:t>
      </w:r>
    </w:p>
    <w:p w14:paraId="6C68B241" w14:textId="2E90DDED" w:rsidR="00370DC9" w:rsidRPr="00CC4EB3" w:rsidRDefault="00E44CD7" w:rsidP="00CC4EB3">
      <w:pPr>
        <w:spacing w:line="276" w:lineRule="auto"/>
        <w:ind w:left="900"/>
        <w:jc w:val="both"/>
        <w:rPr>
          <w:rFonts w:asciiTheme="majorHAnsi" w:hAnsiTheme="majorHAnsi" w:cstheme="majorHAnsi"/>
          <w:sz w:val="26"/>
          <w:szCs w:val="26"/>
        </w:rPr>
      </w:pPr>
      <w:r w:rsidRPr="00CC4EB3">
        <w:rPr>
          <w:rFonts w:asciiTheme="majorHAnsi" w:hAnsiTheme="majorHAnsi" w:cstheme="majorHAnsi"/>
          <w:sz w:val="26"/>
          <w:szCs w:val="26"/>
          <w:lang w:val="en-US"/>
        </w:rPr>
        <w:t xml:space="preserve">A. </w:t>
      </w:r>
      <w:r w:rsidR="00370DC9" w:rsidRPr="00CC4EB3">
        <w:rPr>
          <w:rFonts w:asciiTheme="majorHAnsi" w:hAnsiTheme="majorHAnsi" w:cstheme="majorHAnsi"/>
          <w:sz w:val="26"/>
          <w:szCs w:val="26"/>
        </w:rPr>
        <w:t>thống nhất hữu cơ với nhau.</w:t>
      </w:r>
      <w:r w:rsidR="00370DC9" w:rsidRPr="00CC4EB3">
        <w:rPr>
          <w:rFonts w:asciiTheme="majorHAnsi" w:hAnsiTheme="majorHAnsi" w:cstheme="majorHAnsi"/>
          <w:sz w:val="26"/>
          <w:szCs w:val="26"/>
        </w:rPr>
        <w:tab/>
      </w:r>
      <w:r w:rsidR="00370DC9" w:rsidRPr="00CC4EB3">
        <w:rPr>
          <w:rFonts w:asciiTheme="majorHAnsi" w:hAnsiTheme="majorHAnsi" w:cstheme="majorHAnsi"/>
          <w:sz w:val="26"/>
          <w:szCs w:val="26"/>
        </w:rPr>
        <w:tab/>
      </w:r>
    </w:p>
    <w:p w14:paraId="4170B738" w14:textId="078B5BAE" w:rsidR="00370DC9" w:rsidRPr="00CC4EB3" w:rsidRDefault="00370DC9" w:rsidP="00CC4EB3">
      <w:pPr>
        <w:spacing w:line="276" w:lineRule="auto"/>
        <w:ind w:left="900"/>
        <w:jc w:val="both"/>
        <w:rPr>
          <w:rFonts w:asciiTheme="majorHAnsi" w:hAnsiTheme="majorHAnsi" w:cstheme="majorHAnsi"/>
          <w:sz w:val="26"/>
          <w:szCs w:val="26"/>
        </w:rPr>
      </w:pPr>
      <w:r w:rsidRPr="00CC4EB3">
        <w:rPr>
          <w:rFonts w:asciiTheme="majorHAnsi" w:hAnsiTheme="majorHAnsi" w:cstheme="majorHAnsi"/>
          <w:sz w:val="26"/>
          <w:szCs w:val="26"/>
        </w:rPr>
        <w:t>B. tách rời nhau.</w:t>
      </w:r>
    </w:p>
    <w:p w14:paraId="0848E3A1" w14:textId="77777777" w:rsidR="00370DC9" w:rsidRPr="00CC4EB3" w:rsidRDefault="00370DC9" w:rsidP="00CC4EB3">
      <w:pPr>
        <w:spacing w:line="276" w:lineRule="auto"/>
        <w:ind w:left="900"/>
        <w:jc w:val="both"/>
        <w:rPr>
          <w:rFonts w:asciiTheme="majorHAnsi" w:hAnsiTheme="majorHAnsi" w:cstheme="majorHAnsi"/>
          <w:sz w:val="26"/>
          <w:szCs w:val="26"/>
        </w:rPr>
      </w:pPr>
      <w:r w:rsidRPr="00CC4EB3">
        <w:rPr>
          <w:rFonts w:asciiTheme="majorHAnsi" w:hAnsiTheme="majorHAnsi" w:cstheme="majorHAnsi"/>
          <w:sz w:val="26"/>
          <w:szCs w:val="26"/>
        </w:rPr>
        <w:t>C. tồn tại bên nhau.</w:t>
      </w:r>
      <w:r w:rsidRPr="00CC4EB3">
        <w:rPr>
          <w:rFonts w:asciiTheme="majorHAnsi" w:hAnsiTheme="majorHAnsi" w:cstheme="majorHAnsi"/>
          <w:sz w:val="26"/>
          <w:szCs w:val="26"/>
        </w:rPr>
        <w:tab/>
      </w:r>
      <w:r w:rsidRPr="00CC4EB3">
        <w:rPr>
          <w:rFonts w:asciiTheme="majorHAnsi" w:hAnsiTheme="majorHAnsi" w:cstheme="majorHAnsi"/>
          <w:sz w:val="26"/>
          <w:szCs w:val="26"/>
        </w:rPr>
        <w:tab/>
      </w:r>
      <w:r w:rsidRPr="00CC4EB3">
        <w:rPr>
          <w:rFonts w:asciiTheme="majorHAnsi" w:hAnsiTheme="majorHAnsi" w:cstheme="majorHAnsi"/>
          <w:sz w:val="26"/>
          <w:szCs w:val="26"/>
        </w:rPr>
        <w:tab/>
      </w:r>
      <w:r w:rsidRPr="00CC4EB3">
        <w:rPr>
          <w:rFonts w:asciiTheme="majorHAnsi" w:hAnsiTheme="majorHAnsi" w:cstheme="majorHAnsi"/>
          <w:sz w:val="26"/>
          <w:szCs w:val="26"/>
        </w:rPr>
        <w:tab/>
      </w:r>
    </w:p>
    <w:p w14:paraId="1C31AC86" w14:textId="6F513A8D" w:rsidR="00370DC9" w:rsidRPr="00CC4EB3" w:rsidRDefault="00370DC9" w:rsidP="00CC4EB3">
      <w:pPr>
        <w:spacing w:line="276" w:lineRule="auto"/>
        <w:ind w:left="900"/>
        <w:jc w:val="both"/>
        <w:rPr>
          <w:rFonts w:asciiTheme="majorHAnsi" w:hAnsiTheme="majorHAnsi" w:cstheme="majorHAnsi"/>
          <w:sz w:val="26"/>
          <w:szCs w:val="26"/>
        </w:rPr>
      </w:pPr>
      <w:r w:rsidRPr="00CC4EB3">
        <w:rPr>
          <w:rFonts w:asciiTheme="majorHAnsi" w:hAnsiTheme="majorHAnsi" w:cstheme="majorHAnsi"/>
          <w:sz w:val="26"/>
          <w:szCs w:val="26"/>
        </w:rPr>
        <w:t>D. bài trừ lẫn nhau.</w:t>
      </w:r>
    </w:p>
    <w:p w14:paraId="38B4479A" w14:textId="26A5995A" w:rsidR="00370DC9" w:rsidRPr="00CC4EB3" w:rsidRDefault="00370DC9" w:rsidP="00CC4EB3">
      <w:pPr>
        <w:spacing w:line="276" w:lineRule="auto"/>
        <w:ind w:left="900"/>
        <w:jc w:val="both"/>
        <w:rPr>
          <w:rFonts w:asciiTheme="majorHAnsi" w:hAnsiTheme="majorHAnsi" w:cstheme="majorHAnsi"/>
          <w:sz w:val="26"/>
          <w:szCs w:val="26"/>
        </w:rPr>
      </w:pPr>
      <w:r w:rsidRPr="00CC4EB3">
        <w:rPr>
          <w:rFonts w:asciiTheme="majorHAnsi" w:hAnsiTheme="majorHAnsi" w:cstheme="majorHAnsi"/>
          <w:b/>
          <w:sz w:val="26"/>
          <w:szCs w:val="26"/>
        </w:rPr>
        <w:t>Câu 14</w:t>
      </w:r>
      <w:r w:rsidR="00583078" w:rsidRPr="00CC4EB3">
        <w:rPr>
          <w:rFonts w:asciiTheme="majorHAnsi" w:hAnsiTheme="majorHAnsi" w:cstheme="majorHAnsi"/>
          <w:b/>
          <w:sz w:val="26"/>
          <w:szCs w:val="26"/>
          <w:lang w:val="en-US"/>
        </w:rPr>
        <w:t>:</w:t>
      </w:r>
      <w:r w:rsidRPr="00CC4EB3">
        <w:rPr>
          <w:rFonts w:asciiTheme="majorHAnsi" w:hAnsiTheme="majorHAnsi" w:cstheme="majorHAnsi"/>
          <w:b/>
          <w:sz w:val="26"/>
          <w:szCs w:val="26"/>
        </w:rPr>
        <w:t xml:space="preserve"> </w:t>
      </w:r>
      <w:r w:rsidRPr="00CC4EB3">
        <w:rPr>
          <w:rFonts w:asciiTheme="majorHAnsi" w:hAnsiTheme="majorHAnsi" w:cstheme="majorHAnsi"/>
          <w:sz w:val="26"/>
          <w:szCs w:val="26"/>
        </w:rPr>
        <w:t>Quan điểm nào sau đây thể hiện phương pháp luận biện chứng ?</w:t>
      </w:r>
    </w:p>
    <w:p w14:paraId="772BBE40" w14:textId="04A36473" w:rsidR="00370DC9" w:rsidRPr="00CC4EB3" w:rsidRDefault="00370DC9" w:rsidP="00CC4EB3">
      <w:pPr>
        <w:spacing w:line="276" w:lineRule="auto"/>
        <w:ind w:left="900"/>
        <w:jc w:val="both"/>
        <w:rPr>
          <w:rFonts w:asciiTheme="majorHAnsi" w:hAnsiTheme="majorHAnsi" w:cstheme="majorHAnsi"/>
          <w:sz w:val="26"/>
          <w:szCs w:val="26"/>
        </w:rPr>
      </w:pPr>
      <w:r w:rsidRPr="00CC4EB3">
        <w:rPr>
          <w:rFonts w:asciiTheme="majorHAnsi" w:hAnsiTheme="majorHAnsi" w:cstheme="majorHAnsi"/>
          <w:sz w:val="26"/>
          <w:szCs w:val="26"/>
          <w:lang w:val="en-US"/>
        </w:rPr>
        <w:t>A. “</w:t>
      </w:r>
      <w:r w:rsidRPr="00CC4EB3">
        <w:rPr>
          <w:rFonts w:asciiTheme="majorHAnsi" w:hAnsiTheme="majorHAnsi" w:cstheme="majorHAnsi"/>
          <w:sz w:val="26"/>
          <w:szCs w:val="26"/>
        </w:rPr>
        <w:t>Không ai tắm hai lần trên cùng một dòng sông”.</w:t>
      </w:r>
    </w:p>
    <w:p w14:paraId="642E9F40" w14:textId="77777777" w:rsidR="00370DC9" w:rsidRPr="00CC4EB3" w:rsidRDefault="00370DC9" w:rsidP="00CC4EB3">
      <w:pPr>
        <w:spacing w:line="276" w:lineRule="auto"/>
        <w:ind w:left="900"/>
        <w:jc w:val="both"/>
        <w:rPr>
          <w:rFonts w:asciiTheme="majorHAnsi" w:hAnsiTheme="majorHAnsi" w:cstheme="majorHAnsi"/>
          <w:sz w:val="26"/>
          <w:szCs w:val="26"/>
        </w:rPr>
      </w:pPr>
      <w:r w:rsidRPr="00CC4EB3">
        <w:rPr>
          <w:rFonts w:asciiTheme="majorHAnsi" w:hAnsiTheme="majorHAnsi" w:cstheme="majorHAnsi"/>
          <w:sz w:val="26"/>
          <w:szCs w:val="26"/>
        </w:rPr>
        <w:t>B. Cơ thể con người giống như các bộ phận của một cỗ máy.</w:t>
      </w:r>
    </w:p>
    <w:p w14:paraId="6BA039C8" w14:textId="77777777" w:rsidR="00370DC9" w:rsidRPr="00CC4EB3" w:rsidRDefault="00370DC9" w:rsidP="00CC4EB3">
      <w:pPr>
        <w:spacing w:line="276" w:lineRule="auto"/>
        <w:ind w:left="900"/>
        <w:jc w:val="both"/>
        <w:rPr>
          <w:rFonts w:asciiTheme="majorHAnsi" w:hAnsiTheme="majorHAnsi" w:cstheme="majorHAnsi"/>
          <w:sz w:val="26"/>
          <w:szCs w:val="26"/>
        </w:rPr>
      </w:pPr>
      <w:r w:rsidRPr="00CC4EB3">
        <w:rPr>
          <w:rFonts w:asciiTheme="majorHAnsi" w:hAnsiTheme="majorHAnsi" w:cstheme="majorHAnsi"/>
          <w:sz w:val="26"/>
          <w:szCs w:val="26"/>
        </w:rPr>
        <w:t>C. Con voi sừng sững như cái cột đình.</w:t>
      </w:r>
    </w:p>
    <w:p w14:paraId="7CD59E32" w14:textId="77777777" w:rsidR="00370DC9" w:rsidRPr="00CC4EB3" w:rsidRDefault="00370DC9" w:rsidP="00CC4EB3">
      <w:pPr>
        <w:spacing w:line="276" w:lineRule="auto"/>
        <w:ind w:left="900"/>
        <w:jc w:val="both"/>
        <w:rPr>
          <w:rFonts w:asciiTheme="majorHAnsi" w:hAnsiTheme="majorHAnsi" w:cstheme="majorHAnsi"/>
          <w:sz w:val="26"/>
          <w:szCs w:val="26"/>
        </w:rPr>
      </w:pPr>
      <w:r w:rsidRPr="00CC4EB3">
        <w:rPr>
          <w:rFonts w:asciiTheme="majorHAnsi" w:hAnsiTheme="majorHAnsi" w:cstheme="majorHAnsi"/>
          <w:sz w:val="26"/>
          <w:szCs w:val="26"/>
        </w:rPr>
        <w:t>D.  Phụ nữ luôn luôn kém thông minh hơn đàn ông.</w:t>
      </w:r>
    </w:p>
    <w:p w14:paraId="2A22DDC6" w14:textId="796D2A17" w:rsidR="00370DC9" w:rsidRPr="00CC4EB3" w:rsidRDefault="00370DC9" w:rsidP="00CC4EB3">
      <w:pPr>
        <w:spacing w:line="276" w:lineRule="auto"/>
        <w:ind w:left="900"/>
        <w:jc w:val="both"/>
        <w:rPr>
          <w:rFonts w:asciiTheme="majorHAnsi" w:hAnsiTheme="majorHAnsi" w:cstheme="majorHAnsi"/>
          <w:sz w:val="26"/>
          <w:szCs w:val="26"/>
        </w:rPr>
      </w:pPr>
      <w:r w:rsidRPr="00CC4EB3">
        <w:rPr>
          <w:rFonts w:asciiTheme="majorHAnsi" w:hAnsiTheme="majorHAnsi" w:cstheme="majorHAnsi"/>
          <w:b/>
          <w:sz w:val="26"/>
          <w:szCs w:val="26"/>
        </w:rPr>
        <w:t>Câu 15</w:t>
      </w:r>
      <w:r w:rsidR="00583078" w:rsidRPr="00CC4EB3">
        <w:rPr>
          <w:rFonts w:asciiTheme="majorHAnsi" w:hAnsiTheme="majorHAnsi" w:cstheme="majorHAnsi"/>
          <w:b/>
          <w:sz w:val="26"/>
          <w:szCs w:val="26"/>
          <w:lang w:val="en-US"/>
        </w:rPr>
        <w:t xml:space="preserve">: </w:t>
      </w:r>
      <w:r w:rsidRPr="00CC4EB3">
        <w:rPr>
          <w:rFonts w:asciiTheme="majorHAnsi" w:hAnsiTheme="majorHAnsi" w:cstheme="majorHAnsi"/>
          <w:sz w:val="26"/>
          <w:szCs w:val="26"/>
        </w:rPr>
        <w:t xml:space="preserve">Quan điểm nào sau đây </w:t>
      </w:r>
      <w:r w:rsidRPr="00CC4EB3">
        <w:rPr>
          <w:rFonts w:asciiTheme="majorHAnsi" w:hAnsiTheme="majorHAnsi" w:cstheme="majorHAnsi"/>
          <w:b/>
          <w:sz w:val="26"/>
          <w:szCs w:val="26"/>
        </w:rPr>
        <w:t>không phải</w:t>
      </w:r>
      <w:r w:rsidRPr="00CC4EB3">
        <w:rPr>
          <w:rFonts w:asciiTheme="majorHAnsi" w:hAnsiTheme="majorHAnsi" w:cstheme="majorHAnsi"/>
          <w:sz w:val="26"/>
          <w:szCs w:val="26"/>
        </w:rPr>
        <w:t xml:space="preserve"> là biểu hiện của thế giới quan duy tâm ?</w:t>
      </w:r>
    </w:p>
    <w:p w14:paraId="1A4033BA" w14:textId="416B82D8" w:rsidR="00370DC9" w:rsidRPr="00CC4EB3" w:rsidRDefault="00370DC9" w:rsidP="00CC4EB3">
      <w:pPr>
        <w:spacing w:line="276" w:lineRule="auto"/>
        <w:ind w:left="900"/>
        <w:jc w:val="both"/>
        <w:rPr>
          <w:rFonts w:asciiTheme="majorHAnsi" w:hAnsiTheme="majorHAnsi" w:cstheme="majorHAnsi"/>
          <w:sz w:val="26"/>
          <w:szCs w:val="26"/>
        </w:rPr>
      </w:pPr>
      <w:r w:rsidRPr="00CC4EB3">
        <w:rPr>
          <w:rFonts w:asciiTheme="majorHAnsi" w:hAnsiTheme="majorHAnsi" w:cstheme="majorHAnsi"/>
          <w:sz w:val="26"/>
          <w:szCs w:val="26"/>
          <w:lang w:val="en-US"/>
        </w:rPr>
        <w:t xml:space="preserve">A. </w:t>
      </w:r>
      <w:r w:rsidRPr="00CC4EB3">
        <w:rPr>
          <w:rFonts w:asciiTheme="majorHAnsi" w:hAnsiTheme="majorHAnsi" w:cstheme="majorHAnsi"/>
          <w:sz w:val="26"/>
          <w:szCs w:val="26"/>
        </w:rPr>
        <w:t xml:space="preserve">Chữa bệnh </w:t>
      </w:r>
      <w:proofErr w:type="gramStart"/>
      <w:r w:rsidRPr="00CC4EB3">
        <w:rPr>
          <w:rFonts w:asciiTheme="majorHAnsi" w:hAnsiTheme="majorHAnsi" w:cstheme="majorHAnsi"/>
          <w:sz w:val="26"/>
          <w:szCs w:val="26"/>
        </w:rPr>
        <w:t>theo</w:t>
      </w:r>
      <w:proofErr w:type="gramEnd"/>
      <w:r w:rsidRPr="00CC4EB3">
        <w:rPr>
          <w:rFonts w:asciiTheme="majorHAnsi" w:hAnsiTheme="majorHAnsi" w:cstheme="majorHAnsi"/>
          <w:sz w:val="26"/>
          <w:szCs w:val="26"/>
        </w:rPr>
        <w:t xml:space="preserve"> hướng dẫn của bác sĩ.</w:t>
      </w:r>
      <w:r w:rsidRPr="00CC4EB3">
        <w:rPr>
          <w:rFonts w:asciiTheme="majorHAnsi" w:hAnsiTheme="majorHAnsi" w:cstheme="majorHAnsi"/>
          <w:sz w:val="26"/>
          <w:szCs w:val="26"/>
        </w:rPr>
        <w:tab/>
      </w:r>
      <w:r w:rsidRPr="00CC4EB3">
        <w:rPr>
          <w:rFonts w:asciiTheme="majorHAnsi" w:hAnsiTheme="majorHAnsi" w:cstheme="majorHAnsi"/>
          <w:sz w:val="26"/>
          <w:szCs w:val="26"/>
        </w:rPr>
        <w:tab/>
      </w:r>
      <w:r w:rsidRPr="00CC4EB3">
        <w:rPr>
          <w:rFonts w:asciiTheme="majorHAnsi" w:hAnsiTheme="majorHAnsi" w:cstheme="majorHAnsi"/>
          <w:sz w:val="26"/>
          <w:szCs w:val="26"/>
        </w:rPr>
        <w:tab/>
      </w:r>
    </w:p>
    <w:p w14:paraId="16A2C747" w14:textId="2C0D2DD4" w:rsidR="00370DC9" w:rsidRPr="00CC4EB3" w:rsidRDefault="00370DC9" w:rsidP="00CC4EB3">
      <w:pPr>
        <w:spacing w:line="276" w:lineRule="auto"/>
        <w:ind w:left="900"/>
        <w:jc w:val="both"/>
        <w:rPr>
          <w:rFonts w:asciiTheme="majorHAnsi" w:hAnsiTheme="majorHAnsi" w:cstheme="majorHAnsi"/>
          <w:sz w:val="26"/>
          <w:szCs w:val="26"/>
        </w:rPr>
      </w:pPr>
      <w:r w:rsidRPr="00CC4EB3">
        <w:rPr>
          <w:rFonts w:asciiTheme="majorHAnsi" w:hAnsiTheme="majorHAnsi" w:cstheme="majorHAnsi"/>
          <w:sz w:val="26"/>
          <w:szCs w:val="26"/>
        </w:rPr>
        <w:t>B. Chữa bệnh bằng bùa phép.</w:t>
      </w:r>
    </w:p>
    <w:p w14:paraId="7DC3BA2B" w14:textId="77777777" w:rsidR="00370DC9" w:rsidRPr="00CC4EB3" w:rsidRDefault="00370DC9" w:rsidP="00CC4EB3">
      <w:pPr>
        <w:spacing w:line="276" w:lineRule="auto"/>
        <w:ind w:left="900"/>
        <w:jc w:val="both"/>
        <w:rPr>
          <w:rFonts w:asciiTheme="majorHAnsi" w:hAnsiTheme="majorHAnsi" w:cstheme="majorHAnsi"/>
          <w:sz w:val="26"/>
          <w:szCs w:val="26"/>
        </w:rPr>
      </w:pPr>
      <w:r w:rsidRPr="00CC4EB3">
        <w:rPr>
          <w:rFonts w:asciiTheme="majorHAnsi" w:hAnsiTheme="majorHAnsi" w:cstheme="majorHAnsi"/>
          <w:sz w:val="26"/>
          <w:szCs w:val="26"/>
        </w:rPr>
        <w:t>C. Tin một cách mù quáng vào bói toán.</w:t>
      </w:r>
      <w:r w:rsidRPr="00CC4EB3">
        <w:rPr>
          <w:rFonts w:asciiTheme="majorHAnsi" w:hAnsiTheme="majorHAnsi" w:cstheme="majorHAnsi"/>
          <w:sz w:val="26"/>
          <w:szCs w:val="26"/>
        </w:rPr>
        <w:tab/>
      </w:r>
      <w:r w:rsidRPr="00CC4EB3">
        <w:rPr>
          <w:rFonts w:asciiTheme="majorHAnsi" w:hAnsiTheme="majorHAnsi" w:cstheme="majorHAnsi"/>
          <w:sz w:val="26"/>
          <w:szCs w:val="26"/>
        </w:rPr>
        <w:tab/>
      </w:r>
      <w:r w:rsidRPr="00CC4EB3">
        <w:rPr>
          <w:rFonts w:asciiTheme="majorHAnsi" w:hAnsiTheme="majorHAnsi" w:cstheme="majorHAnsi"/>
          <w:sz w:val="26"/>
          <w:szCs w:val="26"/>
        </w:rPr>
        <w:tab/>
        <w:t>D. Mời thầy cúng về đuổi ma.</w:t>
      </w:r>
    </w:p>
    <w:p w14:paraId="58C9F97B" w14:textId="6BED11AD" w:rsidR="00370DC9" w:rsidRPr="00CC4EB3" w:rsidRDefault="00370DC9" w:rsidP="00CC4EB3">
      <w:pPr>
        <w:spacing w:line="276" w:lineRule="auto"/>
        <w:ind w:left="900"/>
        <w:jc w:val="both"/>
        <w:rPr>
          <w:rFonts w:asciiTheme="majorHAnsi" w:hAnsiTheme="majorHAnsi" w:cstheme="majorHAnsi"/>
          <w:sz w:val="26"/>
          <w:szCs w:val="26"/>
          <w:lang w:val="en-US"/>
        </w:rPr>
      </w:pPr>
      <w:r w:rsidRPr="00CC4EB3">
        <w:rPr>
          <w:rFonts w:asciiTheme="majorHAnsi" w:hAnsiTheme="majorHAnsi" w:cstheme="majorHAnsi"/>
          <w:b/>
          <w:sz w:val="26"/>
          <w:szCs w:val="26"/>
        </w:rPr>
        <w:t>Câu 16</w:t>
      </w:r>
      <w:r w:rsidR="00583078" w:rsidRPr="00CC4EB3">
        <w:rPr>
          <w:rFonts w:asciiTheme="majorHAnsi" w:hAnsiTheme="majorHAnsi" w:cstheme="majorHAnsi"/>
          <w:b/>
          <w:sz w:val="26"/>
          <w:szCs w:val="26"/>
          <w:lang w:val="en-US"/>
        </w:rPr>
        <w:t>:</w:t>
      </w:r>
      <w:r w:rsidRPr="00CC4EB3">
        <w:rPr>
          <w:rFonts w:asciiTheme="majorHAnsi" w:hAnsiTheme="majorHAnsi" w:cstheme="majorHAnsi"/>
          <w:b/>
          <w:sz w:val="26"/>
          <w:szCs w:val="26"/>
        </w:rPr>
        <w:t xml:space="preserve"> </w:t>
      </w:r>
      <w:r w:rsidRPr="00CC4EB3">
        <w:rPr>
          <w:rFonts w:asciiTheme="majorHAnsi" w:hAnsiTheme="majorHAnsi" w:cstheme="majorHAnsi"/>
          <w:sz w:val="26"/>
          <w:szCs w:val="26"/>
        </w:rPr>
        <w:t xml:space="preserve"> Truyện ngụ ngôn “Thầy bói xem voi” thuộc phương pháp luận nào dướ</w:t>
      </w:r>
      <w:r w:rsidR="00E44CD7" w:rsidRPr="00CC4EB3">
        <w:rPr>
          <w:rFonts w:asciiTheme="majorHAnsi" w:hAnsiTheme="majorHAnsi" w:cstheme="majorHAnsi"/>
          <w:sz w:val="26"/>
          <w:szCs w:val="26"/>
        </w:rPr>
        <w:t xml:space="preserve">i đây </w:t>
      </w:r>
    </w:p>
    <w:p w14:paraId="448A08A6" w14:textId="43B93F72" w:rsidR="00370DC9" w:rsidRPr="00CC4EB3" w:rsidRDefault="00370DC9" w:rsidP="00CC4EB3">
      <w:pPr>
        <w:pStyle w:val="ListParagraph"/>
        <w:numPr>
          <w:ilvl w:val="0"/>
          <w:numId w:val="10"/>
        </w:numPr>
        <w:spacing w:line="276" w:lineRule="auto"/>
        <w:ind w:left="900" w:firstLine="0"/>
        <w:jc w:val="both"/>
        <w:rPr>
          <w:rFonts w:asciiTheme="majorHAnsi" w:hAnsiTheme="majorHAnsi" w:cstheme="majorHAnsi"/>
          <w:sz w:val="26"/>
          <w:szCs w:val="26"/>
        </w:rPr>
      </w:pPr>
      <w:r w:rsidRPr="00CC4EB3">
        <w:rPr>
          <w:rFonts w:asciiTheme="majorHAnsi" w:hAnsiTheme="majorHAnsi" w:cstheme="majorHAnsi"/>
          <w:sz w:val="26"/>
          <w:szCs w:val="26"/>
        </w:rPr>
        <w:t>Biện chứng.</w:t>
      </w:r>
    </w:p>
    <w:p w14:paraId="5774D93F" w14:textId="05E49EF5" w:rsidR="00370DC9" w:rsidRPr="00CC4EB3" w:rsidRDefault="00370DC9" w:rsidP="00CC4EB3">
      <w:pPr>
        <w:pStyle w:val="ListParagraph"/>
        <w:numPr>
          <w:ilvl w:val="0"/>
          <w:numId w:val="10"/>
        </w:numPr>
        <w:spacing w:line="276" w:lineRule="auto"/>
        <w:ind w:left="900" w:firstLine="0"/>
        <w:jc w:val="both"/>
        <w:rPr>
          <w:rFonts w:asciiTheme="majorHAnsi" w:hAnsiTheme="majorHAnsi" w:cstheme="majorHAnsi"/>
          <w:sz w:val="26"/>
          <w:szCs w:val="26"/>
        </w:rPr>
      </w:pPr>
      <w:r w:rsidRPr="00CC4EB3">
        <w:rPr>
          <w:rFonts w:asciiTheme="majorHAnsi" w:hAnsiTheme="majorHAnsi" w:cstheme="majorHAnsi"/>
          <w:sz w:val="26"/>
          <w:szCs w:val="26"/>
          <w:lang w:val="en-US"/>
        </w:rPr>
        <w:t>Siêu hình</w:t>
      </w:r>
      <w:r w:rsidRPr="00CC4EB3">
        <w:rPr>
          <w:rFonts w:asciiTheme="majorHAnsi" w:hAnsiTheme="majorHAnsi" w:cstheme="majorHAnsi"/>
          <w:sz w:val="26"/>
          <w:szCs w:val="26"/>
        </w:rPr>
        <w:tab/>
      </w:r>
      <w:r w:rsidRPr="00CC4EB3">
        <w:rPr>
          <w:rFonts w:asciiTheme="majorHAnsi" w:hAnsiTheme="majorHAnsi" w:cstheme="majorHAnsi"/>
          <w:sz w:val="26"/>
          <w:szCs w:val="26"/>
        </w:rPr>
        <w:tab/>
      </w:r>
      <w:r w:rsidRPr="00CC4EB3">
        <w:rPr>
          <w:rFonts w:asciiTheme="majorHAnsi" w:hAnsiTheme="majorHAnsi" w:cstheme="majorHAnsi"/>
          <w:sz w:val="26"/>
          <w:szCs w:val="26"/>
        </w:rPr>
        <w:tab/>
      </w:r>
      <w:r w:rsidRPr="00CC4EB3">
        <w:rPr>
          <w:rFonts w:asciiTheme="majorHAnsi" w:hAnsiTheme="majorHAnsi" w:cstheme="majorHAnsi"/>
          <w:sz w:val="26"/>
          <w:szCs w:val="26"/>
        </w:rPr>
        <w:tab/>
      </w:r>
    </w:p>
    <w:p w14:paraId="5D5ED35D" w14:textId="77777777" w:rsidR="00370DC9" w:rsidRPr="00CC4EB3" w:rsidRDefault="00370DC9" w:rsidP="00CC4EB3">
      <w:pPr>
        <w:spacing w:line="276" w:lineRule="auto"/>
        <w:ind w:left="900"/>
        <w:jc w:val="both"/>
        <w:rPr>
          <w:rFonts w:asciiTheme="majorHAnsi" w:hAnsiTheme="majorHAnsi" w:cstheme="majorHAnsi"/>
          <w:sz w:val="26"/>
          <w:szCs w:val="26"/>
        </w:rPr>
      </w:pPr>
      <w:r w:rsidRPr="00CC4EB3">
        <w:rPr>
          <w:rFonts w:asciiTheme="majorHAnsi" w:hAnsiTheme="majorHAnsi" w:cstheme="majorHAnsi"/>
          <w:sz w:val="26"/>
          <w:szCs w:val="26"/>
        </w:rPr>
        <w:t>C. Dạy học.</w:t>
      </w:r>
      <w:r w:rsidRPr="00CC4EB3">
        <w:rPr>
          <w:rFonts w:asciiTheme="majorHAnsi" w:hAnsiTheme="majorHAnsi" w:cstheme="majorHAnsi"/>
          <w:sz w:val="26"/>
          <w:szCs w:val="26"/>
        </w:rPr>
        <w:tab/>
      </w:r>
      <w:r w:rsidRPr="00CC4EB3">
        <w:rPr>
          <w:rFonts w:asciiTheme="majorHAnsi" w:hAnsiTheme="majorHAnsi" w:cstheme="majorHAnsi"/>
          <w:sz w:val="26"/>
          <w:szCs w:val="26"/>
        </w:rPr>
        <w:tab/>
      </w:r>
      <w:r w:rsidRPr="00CC4EB3">
        <w:rPr>
          <w:rFonts w:asciiTheme="majorHAnsi" w:hAnsiTheme="majorHAnsi" w:cstheme="majorHAnsi"/>
          <w:sz w:val="26"/>
          <w:szCs w:val="26"/>
        </w:rPr>
        <w:tab/>
      </w:r>
      <w:r w:rsidRPr="00CC4EB3">
        <w:rPr>
          <w:rFonts w:asciiTheme="majorHAnsi" w:hAnsiTheme="majorHAnsi" w:cstheme="majorHAnsi"/>
          <w:sz w:val="26"/>
          <w:szCs w:val="26"/>
        </w:rPr>
        <w:tab/>
      </w:r>
      <w:r w:rsidRPr="00CC4EB3">
        <w:rPr>
          <w:rFonts w:asciiTheme="majorHAnsi" w:hAnsiTheme="majorHAnsi" w:cstheme="majorHAnsi"/>
          <w:sz w:val="26"/>
          <w:szCs w:val="26"/>
        </w:rPr>
        <w:tab/>
      </w:r>
    </w:p>
    <w:p w14:paraId="38BF1F80" w14:textId="19DF7FEA" w:rsidR="00370DC9" w:rsidRPr="00CC4EB3" w:rsidRDefault="00370DC9" w:rsidP="00CC4EB3">
      <w:pPr>
        <w:spacing w:line="276" w:lineRule="auto"/>
        <w:ind w:left="900"/>
        <w:jc w:val="both"/>
        <w:rPr>
          <w:rFonts w:asciiTheme="majorHAnsi" w:hAnsiTheme="majorHAnsi" w:cstheme="majorHAnsi"/>
          <w:sz w:val="26"/>
          <w:szCs w:val="26"/>
        </w:rPr>
      </w:pPr>
      <w:r w:rsidRPr="00CC4EB3">
        <w:rPr>
          <w:rFonts w:asciiTheme="majorHAnsi" w:hAnsiTheme="majorHAnsi" w:cstheme="majorHAnsi"/>
          <w:sz w:val="26"/>
          <w:szCs w:val="26"/>
        </w:rPr>
        <w:t>D. Nghiên cứu khoa học.</w:t>
      </w:r>
    </w:p>
    <w:p w14:paraId="172854A2" w14:textId="3FE86380" w:rsidR="00370DC9" w:rsidRPr="00CC4EB3" w:rsidRDefault="00370DC9" w:rsidP="00CC4EB3">
      <w:pPr>
        <w:spacing w:line="276" w:lineRule="auto"/>
        <w:ind w:left="900"/>
        <w:jc w:val="both"/>
        <w:rPr>
          <w:rFonts w:asciiTheme="majorHAnsi" w:hAnsiTheme="majorHAnsi" w:cstheme="majorHAnsi"/>
          <w:sz w:val="26"/>
          <w:szCs w:val="26"/>
        </w:rPr>
      </w:pPr>
      <w:r w:rsidRPr="00CC4EB3">
        <w:rPr>
          <w:rFonts w:asciiTheme="majorHAnsi" w:hAnsiTheme="majorHAnsi" w:cstheme="majorHAnsi"/>
          <w:b/>
          <w:sz w:val="26"/>
          <w:szCs w:val="26"/>
        </w:rPr>
        <w:t>Câu 17</w:t>
      </w:r>
      <w:r w:rsidRPr="00CC4EB3">
        <w:rPr>
          <w:rFonts w:asciiTheme="majorHAnsi" w:hAnsiTheme="majorHAnsi" w:cstheme="majorHAnsi"/>
          <w:b/>
          <w:sz w:val="26"/>
          <w:szCs w:val="26"/>
          <w:lang w:val="en-US"/>
        </w:rPr>
        <w:t xml:space="preserve">: </w:t>
      </w:r>
      <w:r w:rsidRPr="00CC4EB3">
        <w:rPr>
          <w:rFonts w:asciiTheme="majorHAnsi" w:hAnsiTheme="majorHAnsi" w:cstheme="majorHAnsi"/>
          <w:sz w:val="26"/>
          <w:szCs w:val="26"/>
        </w:rPr>
        <w:t>Câu nói “Sống chết có mệnh, giàu sang do trời” phản ánh thế giới quan nào dưới đây ?</w:t>
      </w:r>
    </w:p>
    <w:p w14:paraId="3738F041" w14:textId="3DDBAA44" w:rsidR="00370DC9" w:rsidRPr="00CC4EB3" w:rsidRDefault="00370DC9" w:rsidP="00CC4EB3">
      <w:pPr>
        <w:pStyle w:val="ListParagraph"/>
        <w:numPr>
          <w:ilvl w:val="0"/>
          <w:numId w:val="11"/>
        </w:numPr>
        <w:spacing w:line="276" w:lineRule="auto"/>
        <w:ind w:left="900" w:firstLine="0"/>
        <w:jc w:val="both"/>
        <w:rPr>
          <w:rFonts w:asciiTheme="majorHAnsi" w:hAnsiTheme="majorHAnsi" w:cstheme="majorHAnsi"/>
          <w:sz w:val="26"/>
          <w:szCs w:val="26"/>
        </w:rPr>
      </w:pPr>
      <w:r w:rsidRPr="00CC4EB3">
        <w:rPr>
          <w:rFonts w:asciiTheme="majorHAnsi" w:hAnsiTheme="majorHAnsi" w:cstheme="majorHAnsi"/>
          <w:sz w:val="26"/>
          <w:szCs w:val="26"/>
        </w:rPr>
        <w:t>Duy vật.</w:t>
      </w:r>
      <w:r w:rsidRPr="00CC4EB3">
        <w:rPr>
          <w:rFonts w:asciiTheme="majorHAnsi" w:hAnsiTheme="majorHAnsi" w:cstheme="majorHAnsi"/>
          <w:sz w:val="26"/>
          <w:szCs w:val="26"/>
        </w:rPr>
        <w:tab/>
      </w:r>
    </w:p>
    <w:p w14:paraId="01438A3F" w14:textId="6BBE49FC" w:rsidR="00370DC9" w:rsidRPr="00CC4EB3" w:rsidRDefault="00370DC9" w:rsidP="00CC4EB3">
      <w:pPr>
        <w:pStyle w:val="ListParagraph"/>
        <w:numPr>
          <w:ilvl w:val="0"/>
          <w:numId w:val="11"/>
        </w:numPr>
        <w:spacing w:line="276" w:lineRule="auto"/>
        <w:ind w:left="900" w:firstLine="0"/>
        <w:jc w:val="both"/>
        <w:rPr>
          <w:rFonts w:asciiTheme="majorHAnsi" w:hAnsiTheme="majorHAnsi" w:cstheme="majorHAnsi"/>
          <w:sz w:val="26"/>
          <w:szCs w:val="26"/>
        </w:rPr>
      </w:pPr>
      <w:r w:rsidRPr="00CC4EB3">
        <w:rPr>
          <w:rFonts w:asciiTheme="majorHAnsi" w:hAnsiTheme="majorHAnsi" w:cstheme="majorHAnsi"/>
          <w:sz w:val="26"/>
          <w:szCs w:val="26"/>
        </w:rPr>
        <w:t>Duy tâm.</w:t>
      </w:r>
    </w:p>
    <w:p w14:paraId="7E293EDB" w14:textId="77777777" w:rsidR="00370DC9" w:rsidRPr="00CC4EB3" w:rsidRDefault="00370DC9" w:rsidP="00CC4EB3">
      <w:pPr>
        <w:spacing w:line="276" w:lineRule="auto"/>
        <w:ind w:left="900"/>
        <w:jc w:val="both"/>
        <w:rPr>
          <w:rFonts w:asciiTheme="majorHAnsi" w:hAnsiTheme="majorHAnsi" w:cstheme="majorHAnsi"/>
          <w:sz w:val="26"/>
          <w:szCs w:val="26"/>
        </w:rPr>
      </w:pPr>
      <w:r w:rsidRPr="00CC4EB3">
        <w:rPr>
          <w:rFonts w:asciiTheme="majorHAnsi" w:hAnsiTheme="majorHAnsi" w:cstheme="majorHAnsi"/>
          <w:sz w:val="26"/>
          <w:szCs w:val="26"/>
        </w:rPr>
        <w:t xml:space="preserve">C. Khoa học. </w:t>
      </w:r>
      <w:r w:rsidRPr="00CC4EB3">
        <w:rPr>
          <w:rFonts w:asciiTheme="majorHAnsi" w:hAnsiTheme="majorHAnsi" w:cstheme="majorHAnsi"/>
          <w:sz w:val="26"/>
          <w:szCs w:val="26"/>
        </w:rPr>
        <w:tab/>
      </w:r>
      <w:r w:rsidRPr="00CC4EB3">
        <w:rPr>
          <w:rFonts w:asciiTheme="majorHAnsi" w:hAnsiTheme="majorHAnsi" w:cstheme="majorHAnsi"/>
          <w:sz w:val="26"/>
          <w:szCs w:val="26"/>
        </w:rPr>
        <w:tab/>
      </w:r>
      <w:r w:rsidRPr="00CC4EB3">
        <w:rPr>
          <w:rFonts w:asciiTheme="majorHAnsi" w:hAnsiTheme="majorHAnsi" w:cstheme="majorHAnsi"/>
          <w:sz w:val="26"/>
          <w:szCs w:val="26"/>
        </w:rPr>
        <w:tab/>
      </w:r>
      <w:r w:rsidRPr="00CC4EB3">
        <w:rPr>
          <w:rFonts w:asciiTheme="majorHAnsi" w:hAnsiTheme="majorHAnsi" w:cstheme="majorHAnsi"/>
          <w:sz w:val="26"/>
          <w:szCs w:val="26"/>
        </w:rPr>
        <w:tab/>
      </w:r>
    </w:p>
    <w:p w14:paraId="171B39A1" w14:textId="0F5D5092" w:rsidR="00370DC9" w:rsidRPr="00CC4EB3" w:rsidRDefault="00370DC9" w:rsidP="00CC4EB3">
      <w:pPr>
        <w:spacing w:line="276" w:lineRule="auto"/>
        <w:ind w:left="900"/>
        <w:jc w:val="both"/>
        <w:rPr>
          <w:rFonts w:asciiTheme="majorHAnsi" w:hAnsiTheme="majorHAnsi" w:cstheme="majorHAnsi"/>
          <w:sz w:val="26"/>
          <w:szCs w:val="26"/>
        </w:rPr>
      </w:pPr>
      <w:r w:rsidRPr="00CC4EB3">
        <w:rPr>
          <w:rFonts w:asciiTheme="majorHAnsi" w:hAnsiTheme="majorHAnsi" w:cstheme="majorHAnsi"/>
          <w:sz w:val="26"/>
          <w:szCs w:val="26"/>
        </w:rPr>
        <w:lastRenderedPageBreak/>
        <w:t>D. Vô thần.</w:t>
      </w:r>
    </w:p>
    <w:p w14:paraId="7BF3121E" w14:textId="19FD0C5F" w:rsidR="00370DC9" w:rsidRPr="00CC4EB3" w:rsidRDefault="00370DC9" w:rsidP="00CC4EB3">
      <w:pPr>
        <w:spacing w:line="276" w:lineRule="auto"/>
        <w:ind w:left="900"/>
        <w:jc w:val="both"/>
        <w:rPr>
          <w:rFonts w:asciiTheme="majorHAnsi" w:hAnsiTheme="majorHAnsi" w:cstheme="majorHAnsi"/>
          <w:sz w:val="26"/>
          <w:szCs w:val="26"/>
        </w:rPr>
      </w:pPr>
      <w:r w:rsidRPr="00CC4EB3">
        <w:rPr>
          <w:rFonts w:asciiTheme="majorHAnsi" w:hAnsiTheme="majorHAnsi" w:cstheme="majorHAnsi"/>
          <w:b/>
          <w:sz w:val="26"/>
          <w:szCs w:val="26"/>
        </w:rPr>
        <w:t>Câu 18</w:t>
      </w:r>
      <w:r w:rsidRPr="00CC4EB3">
        <w:rPr>
          <w:rFonts w:asciiTheme="majorHAnsi" w:hAnsiTheme="majorHAnsi" w:cstheme="majorHAnsi"/>
          <w:b/>
          <w:sz w:val="26"/>
          <w:szCs w:val="26"/>
          <w:lang w:val="en-US"/>
        </w:rPr>
        <w:t xml:space="preserve">: </w:t>
      </w:r>
      <w:r w:rsidRPr="00CC4EB3">
        <w:rPr>
          <w:rFonts w:asciiTheme="majorHAnsi" w:hAnsiTheme="majorHAnsi" w:cstheme="majorHAnsi"/>
          <w:sz w:val="26"/>
          <w:szCs w:val="26"/>
        </w:rPr>
        <w:t>A và Mẹ thường xuyên đi lễ chùa cầu mong đạt điểm cao trong kỳ thi tuyển sinh vào lớp 10 THPT sắp tới. Nếu là bạn của A em sẽ khuyên bạn như thế nào cho phù hợp ?</w:t>
      </w:r>
    </w:p>
    <w:p w14:paraId="32D22EFC" w14:textId="30D68512" w:rsidR="00370DC9" w:rsidRPr="00CC4EB3" w:rsidRDefault="00370DC9" w:rsidP="00CC4EB3">
      <w:pPr>
        <w:spacing w:line="276" w:lineRule="auto"/>
        <w:ind w:left="900"/>
        <w:jc w:val="both"/>
        <w:rPr>
          <w:rFonts w:asciiTheme="majorHAnsi" w:hAnsiTheme="majorHAnsi" w:cstheme="majorHAnsi"/>
          <w:sz w:val="26"/>
          <w:szCs w:val="26"/>
        </w:rPr>
      </w:pPr>
      <w:r w:rsidRPr="00CC4EB3">
        <w:rPr>
          <w:rFonts w:asciiTheme="majorHAnsi" w:hAnsiTheme="majorHAnsi" w:cstheme="majorHAnsi"/>
          <w:sz w:val="26"/>
          <w:szCs w:val="26"/>
          <w:lang w:val="en-US"/>
        </w:rPr>
        <w:t>A</w:t>
      </w:r>
      <w:r w:rsidRPr="00CC4EB3">
        <w:rPr>
          <w:rFonts w:asciiTheme="majorHAnsi" w:hAnsiTheme="majorHAnsi" w:cstheme="majorHAnsi"/>
          <w:b/>
          <w:sz w:val="26"/>
          <w:szCs w:val="26"/>
          <w:lang w:val="en-US"/>
        </w:rPr>
        <w:t>.</w:t>
      </w:r>
      <w:r w:rsidRPr="00CC4EB3">
        <w:rPr>
          <w:rFonts w:asciiTheme="majorHAnsi" w:hAnsiTheme="majorHAnsi" w:cstheme="majorHAnsi"/>
          <w:sz w:val="26"/>
          <w:szCs w:val="26"/>
          <w:lang w:val="en-US"/>
        </w:rPr>
        <w:t xml:space="preserve"> N</w:t>
      </w:r>
      <w:r w:rsidRPr="00CC4EB3">
        <w:rPr>
          <w:rFonts w:asciiTheme="majorHAnsi" w:hAnsiTheme="majorHAnsi" w:cstheme="majorHAnsi"/>
          <w:sz w:val="26"/>
          <w:szCs w:val="26"/>
        </w:rPr>
        <w:t>ên chăm chỉ ôn luyện để đạt kết quả cao.</w:t>
      </w:r>
    </w:p>
    <w:p w14:paraId="44613D18" w14:textId="77777777" w:rsidR="00370DC9" w:rsidRPr="00CC4EB3" w:rsidRDefault="00370DC9" w:rsidP="00CC4EB3">
      <w:pPr>
        <w:spacing w:line="276" w:lineRule="auto"/>
        <w:ind w:left="900"/>
        <w:jc w:val="both"/>
        <w:rPr>
          <w:rFonts w:asciiTheme="majorHAnsi" w:hAnsiTheme="majorHAnsi" w:cstheme="majorHAnsi"/>
          <w:sz w:val="26"/>
          <w:szCs w:val="26"/>
        </w:rPr>
      </w:pPr>
      <w:r w:rsidRPr="00CC4EB3">
        <w:rPr>
          <w:rFonts w:asciiTheme="majorHAnsi" w:hAnsiTheme="majorHAnsi" w:cstheme="majorHAnsi"/>
          <w:sz w:val="26"/>
          <w:szCs w:val="26"/>
        </w:rPr>
        <w:t>B. Nên đi thường xuyên vì như thế mới tự tin khi làm bài.</w:t>
      </w:r>
    </w:p>
    <w:p w14:paraId="6171A51C" w14:textId="77777777" w:rsidR="00370DC9" w:rsidRPr="00CC4EB3" w:rsidRDefault="00370DC9" w:rsidP="00CC4EB3">
      <w:pPr>
        <w:spacing w:line="276" w:lineRule="auto"/>
        <w:ind w:left="900"/>
        <w:jc w:val="both"/>
        <w:rPr>
          <w:rFonts w:asciiTheme="majorHAnsi" w:hAnsiTheme="majorHAnsi" w:cstheme="majorHAnsi"/>
          <w:sz w:val="26"/>
          <w:szCs w:val="26"/>
        </w:rPr>
      </w:pPr>
      <w:r w:rsidRPr="00CC4EB3">
        <w:rPr>
          <w:rFonts w:asciiTheme="majorHAnsi" w:hAnsiTheme="majorHAnsi" w:cstheme="majorHAnsi"/>
          <w:sz w:val="26"/>
          <w:szCs w:val="26"/>
        </w:rPr>
        <w:t>C. Nên đi đến các đền hơn đi lễ chùa.</w:t>
      </w:r>
    </w:p>
    <w:p w14:paraId="5FD80E2B" w14:textId="77777777" w:rsidR="00370DC9" w:rsidRPr="00CC4EB3" w:rsidRDefault="00370DC9" w:rsidP="00CC4EB3">
      <w:pPr>
        <w:spacing w:line="276" w:lineRule="auto"/>
        <w:ind w:left="900"/>
        <w:jc w:val="both"/>
        <w:rPr>
          <w:rFonts w:asciiTheme="majorHAnsi" w:hAnsiTheme="majorHAnsi" w:cstheme="majorHAnsi"/>
          <w:sz w:val="26"/>
          <w:szCs w:val="26"/>
        </w:rPr>
      </w:pPr>
      <w:r w:rsidRPr="00CC4EB3">
        <w:rPr>
          <w:rFonts w:asciiTheme="majorHAnsi" w:hAnsiTheme="majorHAnsi" w:cstheme="majorHAnsi"/>
          <w:sz w:val="26"/>
          <w:szCs w:val="26"/>
        </w:rPr>
        <w:t>D. Rủ các bạn trong lớp cùng đi để có kết quả cao.</w:t>
      </w:r>
    </w:p>
    <w:p w14:paraId="073B8D52" w14:textId="348CE00C" w:rsidR="002B77A2" w:rsidRPr="00CC4EB3" w:rsidRDefault="002B77A2" w:rsidP="00CC4EB3">
      <w:pPr>
        <w:pStyle w:val="NormalWeb"/>
        <w:spacing w:before="0" w:beforeAutospacing="0" w:after="240" w:afterAutospacing="0" w:line="276" w:lineRule="auto"/>
        <w:ind w:left="900" w:right="48"/>
        <w:jc w:val="both"/>
        <w:rPr>
          <w:rFonts w:asciiTheme="majorHAnsi" w:hAnsiTheme="majorHAnsi" w:cstheme="majorHAnsi"/>
          <w:sz w:val="26"/>
          <w:szCs w:val="26"/>
        </w:rPr>
      </w:pPr>
      <w:r w:rsidRPr="00CC4EB3">
        <w:rPr>
          <w:rFonts w:asciiTheme="majorHAnsi" w:hAnsiTheme="majorHAnsi" w:cstheme="majorHAnsi"/>
          <w:b/>
          <w:bCs/>
          <w:sz w:val="26"/>
          <w:szCs w:val="26"/>
        </w:rPr>
        <w:t>Câu 19:</w:t>
      </w:r>
      <w:r w:rsidRPr="00CC4EB3">
        <w:rPr>
          <w:rFonts w:asciiTheme="majorHAnsi" w:hAnsiTheme="majorHAnsi" w:cstheme="majorHAnsi"/>
          <w:sz w:val="26"/>
          <w:szCs w:val="26"/>
        </w:rPr>
        <w:t xml:space="preserve"> Sau khi học bài 1 môn Giáo dục công dân 10, bạn Q nói với bạn V rằng: “Triết học là thế giới quan, phương pháp luận </w:t>
      </w:r>
      <w:proofErr w:type="gramStart"/>
      <w:r w:rsidRPr="00CC4EB3">
        <w:rPr>
          <w:rFonts w:asciiTheme="majorHAnsi" w:hAnsiTheme="majorHAnsi" w:cstheme="majorHAnsi"/>
          <w:sz w:val="26"/>
          <w:szCs w:val="26"/>
        </w:rPr>
        <w:t>chung</w:t>
      </w:r>
      <w:proofErr w:type="gramEnd"/>
      <w:r w:rsidRPr="00CC4EB3">
        <w:rPr>
          <w:rFonts w:asciiTheme="majorHAnsi" w:hAnsiTheme="majorHAnsi" w:cstheme="majorHAnsi"/>
          <w:sz w:val="26"/>
          <w:szCs w:val="26"/>
        </w:rPr>
        <w:t xml:space="preserve"> cho mọi hoạt động thực tiễn và hoạt động nhận thức của con người”. Theo em, lời nói của bạn Q đề cập đến nội dung nào của Triết học?</w:t>
      </w:r>
    </w:p>
    <w:p w14:paraId="1F611440" w14:textId="77777777" w:rsidR="00CC4EB3" w:rsidRPr="00CC4EB3" w:rsidRDefault="002B77A2" w:rsidP="00CC4EB3">
      <w:pPr>
        <w:pStyle w:val="NormalWeb"/>
        <w:spacing w:before="0" w:beforeAutospacing="0" w:after="0" w:afterAutospacing="0" w:line="276" w:lineRule="auto"/>
        <w:ind w:left="907" w:right="43"/>
        <w:jc w:val="both"/>
        <w:rPr>
          <w:rFonts w:asciiTheme="majorHAnsi" w:hAnsiTheme="majorHAnsi" w:cstheme="majorHAnsi"/>
          <w:sz w:val="26"/>
          <w:szCs w:val="26"/>
        </w:rPr>
      </w:pPr>
      <w:r w:rsidRPr="00CC4EB3">
        <w:rPr>
          <w:rFonts w:asciiTheme="majorHAnsi" w:hAnsiTheme="majorHAnsi" w:cstheme="majorHAnsi"/>
          <w:sz w:val="26"/>
          <w:szCs w:val="26"/>
        </w:rPr>
        <w:t>A. Khái niệm.</w:t>
      </w:r>
    </w:p>
    <w:p w14:paraId="01799608" w14:textId="6A52A1AE" w:rsidR="002B77A2" w:rsidRPr="00CC4EB3" w:rsidRDefault="002B77A2" w:rsidP="00CC4EB3">
      <w:pPr>
        <w:pStyle w:val="NormalWeb"/>
        <w:spacing w:before="0" w:beforeAutospacing="0" w:after="0" w:afterAutospacing="0" w:line="276" w:lineRule="auto"/>
        <w:ind w:left="907" w:right="43"/>
        <w:jc w:val="both"/>
        <w:rPr>
          <w:rFonts w:asciiTheme="majorHAnsi" w:hAnsiTheme="majorHAnsi" w:cstheme="majorHAnsi"/>
          <w:sz w:val="26"/>
          <w:szCs w:val="26"/>
        </w:rPr>
      </w:pPr>
      <w:r w:rsidRPr="00CC4EB3">
        <w:rPr>
          <w:rFonts w:asciiTheme="majorHAnsi" w:hAnsiTheme="majorHAnsi" w:cstheme="majorHAnsi"/>
          <w:sz w:val="26"/>
          <w:szCs w:val="26"/>
        </w:rPr>
        <w:t>B. Nội dung.</w:t>
      </w:r>
    </w:p>
    <w:p w14:paraId="307D7385" w14:textId="77777777" w:rsidR="002B77A2" w:rsidRPr="00CC4EB3" w:rsidRDefault="002B77A2" w:rsidP="00CC4EB3">
      <w:pPr>
        <w:pStyle w:val="NormalWeb"/>
        <w:spacing w:before="0" w:beforeAutospacing="0" w:after="0" w:afterAutospacing="0" w:line="276" w:lineRule="auto"/>
        <w:ind w:left="907" w:right="43"/>
        <w:jc w:val="both"/>
        <w:rPr>
          <w:rFonts w:asciiTheme="majorHAnsi" w:hAnsiTheme="majorHAnsi" w:cstheme="majorHAnsi"/>
          <w:sz w:val="26"/>
          <w:szCs w:val="26"/>
        </w:rPr>
      </w:pPr>
      <w:r w:rsidRPr="00CC4EB3">
        <w:rPr>
          <w:rFonts w:asciiTheme="majorHAnsi" w:hAnsiTheme="majorHAnsi" w:cstheme="majorHAnsi"/>
          <w:sz w:val="26"/>
          <w:szCs w:val="26"/>
        </w:rPr>
        <w:t>C. Vai trò.</w:t>
      </w:r>
    </w:p>
    <w:p w14:paraId="57C57B26" w14:textId="77777777" w:rsidR="002B77A2" w:rsidRPr="00CC4EB3" w:rsidRDefault="002B77A2" w:rsidP="00CC4EB3">
      <w:pPr>
        <w:pStyle w:val="NormalWeb"/>
        <w:spacing w:before="0" w:beforeAutospacing="0" w:after="0" w:afterAutospacing="0" w:line="276" w:lineRule="auto"/>
        <w:ind w:left="907" w:right="43"/>
        <w:jc w:val="both"/>
        <w:rPr>
          <w:rFonts w:asciiTheme="majorHAnsi" w:hAnsiTheme="majorHAnsi" w:cstheme="majorHAnsi"/>
          <w:sz w:val="26"/>
          <w:szCs w:val="26"/>
        </w:rPr>
      </w:pPr>
      <w:r w:rsidRPr="00CC4EB3">
        <w:rPr>
          <w:rFonts w:asciiTheme="majorHAnsi" w:hAnsiTheme="majorHAnsi" w:cstheme="majorHAnsi"/>
          <w:sz w:val="26"/>
          <w:szCs w:val="26"/>
        </w:rPr>
        <w:t>D. Ý nghĩa.</w:t>
      </w:r>
    </w:p>
    <w:p w14:paraId="6539B37A" w14:textId="7C57CE9D" w:rsidR="002B77A2" w:rsidRPr="00CC4EB3" w:rsidRDefault="002B77A2" w:rsidP="00CC4EB3">
      <w:pPr>
        <w:pStyle w:val="NormalWeb"/>
        <w:spacing w:before="0" w:beforeAutospacing="0" w:after="240" w:afterAutospacing="0" w:line="276" w:lineRule="auto"/>
        <w:ind w:left="900" w:right="48"/>
        <w:jc w:val="both"/>
        <w:rPr>
          <w:rFonts w:asciiTheme="majorHAnsi" w:hAnsiTheme="majorHAnsi" w:cstheme="majorHAnsi"/>
          <w:sz w:val="26"/>
          <w:szCs w:val="26"/>
        </w:rPr>
      </w:pPr>
      <w:r w:rsidRPr="00CC4EB3">
        <w:rPr>
          <w:rStyle w:val="Strong"/>
          <w:rFonts w:asciiTheme="majorHAnsi" w:hAnsiTheme="majorHAnsi" w:cstheme="majorHAnsi"/>
          <w:sz w:val="26"/>
          <w:szCs w:val="26"/>
        </w:rPr>
        <w:t>Câu 20: </w:t>
      </w:r>
      <w:r w:rsidRPr="00CC4EB3">
        <w:rPr>
          <w:rFonts w:asciiTheme="majorHAnsi" w:hAnsiTheme="majorHAnsi" w:cstheme="majorHAnsi"/>
          <w:sz w:val="26"/>
          <w:szCs w:val="26"/>
        </w:rPr>
        <w:t xml:space="preserve">Nội dung vấn đề cơ bản của triết học gồm mấy </w:t>
      </w:r>
      <w:proofErr w:type="gramStart"/>
      <w:r w:rsidRPr="00CC4EB3">
        <w:rPr>
          <w:rFonts w:asciiTheme="majorHAnsi" w:hAnsiTheme="majorHAnsi" w:cstheme="majorHAnsi"/>
          <w:sz w:val="26"/>
          <w:szCs w:val="26"/>
        </w:rPr>
        <w:t>mặt?</w:t>
      </w:r>
      <w:proofErr w:type="gramEnd"/>
    </w:p>
    <w:p w14:paraId="71A73119" w14:textId="77777777" w:rsidR="002B77A2" w:rsidRPr="00CC4EB3" w:rsidRDefault="002B77A2" w:rsidP="00CC4EB3">
      <w:pPr>
        <w:pStyle w:val="NormalWeb"/>
        <w:spacing w:before="0" w:beforeAutospacing="0" w:after="0" w:afterAutospacing="0" w:line="276" w:lineRule="auto"/>
        <w:ind w:left="907" w:right="43"/>
        <w:jc w:val="both"/>
        <w:rPr>
          <w:rFonts w:asciiTheme="majorHAnsi" w:hAnsiTheme="majorHAnsi" w:cstheme="majorHAnsi"/>
          <w:sz w:val="26"/>
          <w:szCs w:val="26"/>
        </w:rPr>
      </w:pPr>
      <w:r w:rsidRPr="00CC4EB3">
        <w:rPr>
          <w:rFonts w:asciiTheme="majorHAnsi" w:hAnsiTheme="majorHAnsi" w:cstheme="majorHAnsi"/>
          <w:sz w:val="26"/>
          <w:szCs w:val="26"/>
        </w:rPr>
        <w:t>A. 1</w:t>
      </w:r>
    </w:p>
    <w:p w14:paraId="36138DDC" w14:textId="77777777" w:rsidR="002B77A2" w:rsidRPr="00CC4EB3" w:rsidRDefault="002B77A2" w:rsidP="00CC4EB3">
      <w:pPr>
        <w:pStyle w:val="NormalWeb"/>
        <w:spacing w:before="0" w:beforeAutospacing="0" w:after="0" w:afterAutospacing="0" w:line="276" w:lineRule="auto"/>
        <w:ind w:left="907" w:right="43"/>
        <w:jc w:val="both"/>
        <w:rPr>
          <w:rFonts w:asciiTheme="majorHAnsi" w:hAnsiTheme="majorHAnsi" w:cstheme="majorHAnsi"/>
          <w:sz w:val="26"/>
          <w:szCs w:val="26"/>
        </w:rPr>
      </w:pPr>
      <w:r w:rsidRPr="00CC4EB3">
        <w:rPr>
          <w:rFonts w:asciiTheme="majorHAnsi" w:hAnsiTheme="majorHAnsi" w:cstheme="majorHAnsi"/>
          <w:sz w:val="26"/>
          <w:szCs w:val="26"/>
        </w:rPr>
        <w:t>B. 2</w:t>
      </w:r>
    </w:p>
    <w:p w14:paraId="2735FB7A" w14:textId="77777777" w:rsidR="002B77A2" w:rsidRPr="00CC4EB3" w:rsidRDefault="002B77A2" w:rsidP="00CC4EB3">
      <w:pPr>
        <w:pStyle w:val="NormalWeb"/>
        <w:spacing w:before="0" w:beforeAutospacing="0" w:after="0" w:afterAutospacing="0" w:line="276" w:lineRule="auto"/>
        <w:ind w:left="907" w:right="43"/>
        <w:jc w:val="both"/>
        <w:rPr>
          <w:rFonts w:asciiTheme="majorHAnsi" w:hAnsiTheme="majorHAnsi" w:cstheme="majorHAnsi"/>
          <w:sz w:val="26"/>
          <w:szCs w:val="26"/>
        </w:rPr>
      </w:pPr>
      <w:r w:rsidRPr="00CC4EB3">
        <w:rPr>
          <w:rFonts w:asciiTheme="majorHAnsi" w:hAnsiTheme="majorHAnsi" w:cstheme="majorHAnsi"/>
          <w:sz w:val="26"/>
          <w:szCs w:val="26"/>
        </w:rPr>
        <w:t>C. 3</w:t>
      </w:r>
    </w:p>
    <w:p w14:paraId="541BC115" w14:textId="70A648B3" w:rsidR="005A4DE4" w:rsidRPr="00CC4EB3" w:rsidRDefault="002B77A2" w:rsidP="00CC4EB3">
      <w:pPr>
        <w:pStyle w:val="NormalWeb"/>
        <w:spacing w:before="0" w:beforeAutospacing="0" w:after="0" w:afterAutospacing="0" w:line="276" w:lineRule="auto"/>
        <w:ind w:left="907" w:right="43"/>
        <w:jc w:val="both"/>
        <w:rPr>
          <w:rFonts w:asciiTheme="majorHAnsi" w:hAnsiTheme="majorHAnsi" w:cstheme="majorHAnsi"/>
          <w:sz w:val="26"/>
          <w:szCs w:val="26"/>
        </w:rPr>
      </w:pPr>
      <w:r w:rsidRPr="00CC4EB3">
        <w:rPr>
          <w:rFonts w:asciiTheme="majorHAnsi" w:hAnsiTheme="majorHAnsi" w:cstheme="majorHAnsi"/>
          <w:sz w:val="26"/>
          <w:szCs w:val="26"/>
        </w:rPr>
        <w:t>D. 4</w:t>
      </w:r>
    </w:p>
    <w:p w14:paraId="23050A5D" w14:textId="01356A7C" w:rsidR="00EB1B42" w:rsidRPr="00CC4EB3" w:rsidRDefault="00103BF6" w:rsidP="00CC4EB3">
      <w:pPr>
        <w:pStyle w:val="ListParagraph"/>
        <w:numPr>
          <w:ilvl w:val="0"/>
          <w:numId w:val="7"/>
        </w:numPr>
        <w:spacing w:line="276" w:lineRule="auto"/>
        <w:jc w:val="both"/>
        <w:rPr>
          <w:rFonts w:asciiTheme="majorHAnsi" w:hAnsiTheme="majorHAnsi" w:cstheme="majorHAnsi"/>
          <w:b/>
          <w:bCs/>
          <w:sz w:val="26"/>
          <w:szCs w:val="26"/>
        </w:rPr>
      </w:pPr>
      <w:r w:rsidRPr="00CC4EB3">
        <w:rPr>
          <w:rFonts w:asciiTheme="majorHAnsi" w:hAnsiTheme="majorHAnsi" w:cstheme="majorHAnsi"/>
          <w:b/>
          <w:bCs/>
          <w:sz w:val="26"/>
          <w:szCs w:val="26"/>
          <w:lang w:val="en-US"/>
        </w:rPr>
        <w:t>BÀI LÀM</w:t>
      </w:r>
    </w:p>
    <w:p w14:paraId="263FCD6B" w14:textId="57D56567" w:rsidR="00384BBB" w:rsidRPr="00CC4EB3" w:rsidRDefault="004A7F8F" w:rsidP="00CC4EB3">
      <w:pPr>
        <w:spacing w:line="276" w:lineRule="auto"/>
        <w:ind w:left="900"/>
        <w:rPr>
          <w:rFonts w:asciiTheme="majorHAnsi" w:hAnsiTheme="majorHAnsi" w:cstheme="majorHAnsi"/>
          <w:b/>
          <w:sz w:val="26"/>
          <w:szCs w:val="26"/>
        </w:rPr>
      </w:pPr>
      <w:r w:rsidRPr="00CC4EB3">
        <w:rPr>
          <w:rFonts w:asciiTheme="majorHAnsi" w:hAnsiTheme="majorHAnsi" w:cstheme="majorHAnsi"/>
          <w:b/>
          <w:sz w:val="26"/>
          <w:szCs w:val="26"/>
        </w:rPr>
        <w:t>Trường:</w:t>
      </w:r>
    </w:p>
    <w:p w14:paraId="5747802A" w14:textId="37411786" w:rsidR="004A7F8F" w:rsidRPr="00CC4EB3" w:rsidRDefault="004A7F8F" w:rsidP="00CC4EB3">
      <w:pPr>
        <w:spacing w:line="276" w:lineRule="auto"/>
        <w:ind w:left="900"/>
        <w:rPr>
          <w:rFonts w:asciiTheme="majorHAnsi" w:hAnsiTheme="majorHAnsi" w:cstheme="majorHAnsi"/>
          <w:b/>
          <w:sz w:val="26"/>
          <w:szCs w:val="26"/>
        </w:rPr>
      </w:pPr>
      <w:r w:rsidRPr="00CC4EB3">
        <w:rPr>
          <w:rFonts w:asciiTheme="majorHAnsi" w:hAnsiTheme="majorHAnsi" w:cstheme="majorHAnsi"/>
          <w:b/>
          <w:sz w:val="26"/>
          <w:szCs w:val="26"/>
        </w:rPr>
        <w:t>Lớp:</w:t>
      </w:r>
    </w:p>
    <w:p w14:paraId="746A19C3" w14:textId="7AD7DBEA" w:rsidR="00D94757" w:rsidRPr="00CC4EB3" w:rsidRDefault="004A7F8F" w:rsidP="00CC4EB3">
      <w:pPr>
        <w:spacing w:line="276" w:lineRule="auto"/>
        <w:ind w:left="900"/>
        <w:rPr>
          <w:rFonts w:asciiTheme="majorHAnsi" w:hAnsiTheme="majorHAnsi" w:cstheme="majorHAnsi"/>
          <w:b/>
          <w:sz w:val="26"/>
          <w:szCs w:val="26"/>
          <w:lang w:val="en-US"/>
        </w:rPr>
      </w:pPr>
      <w:r w:rsidRPr="00CC4EB3">
        <w:rPr>
          <w:rFonts w:asciiTheme="majorHAnsi" w:hAnsiTheme="majorHAnsi" w:cstheme="majorHAnsi"/>
          <w:b/>
          <w:sz w:val="26"/>
          <w:szCs w:val="26"/>
        </w:rPr>
        <w:t>Họ tên học sinh</w:t>
      </w:r>
      <w:r w:rsidR="00CC4EB3" w:rsidRPr="00CC4EB3">
        <w:rPr>
          <w:rFonts w:asciiTheme="majorHAnsi" w:hAnsiTheme="majorHAnsi" w:cstheme="majorHAnsi"/>
          <w:b/>
          <w:sz w:val="26"/>
          <w:szCs w:val="26"/>
          <w:lang w:val="en-US"/>
        </w:rPr>
        <w:t>:</w:t>
      </w:r>
    </w:p>
    <w:p w14:paraId="20E55621" w14:textId="1925F2E7" w:rsidR="004A7F8F" w:rsidRPr="00CC4EB3" w:rsidRDefault="004A7F8F" w:rsidP="00CC4EB3">
      <w:pPr>
        <w:spacing w:line="276" w:lineRule="auto"/>
        <w:rPr>
          <w:rFonts w:asciiTheme="majorHAnsi" w:hAnsiTheme="majorHAnsi" w:cstheme="majorHAnsi"/>
          <w:sz w:val="26"/>
          <w:szCs w:val="26"/>
        </w:rPr>
      </w:pPr>
    </w:p>
    <w:p w14:paraId="02EE75D7" w14:textId="667CB89B" w:rsidR="00D94757" w:rsidRPr="00CC4EB3" w:rsidRDefault="00103BF6" w:rsidP="00CC4EB3">
      <w:pPr>
        <w:pStyle w:val="ListParagraph"/>
        <w:numPr>
          <w:ilvl w:val="0"/>
          <w:numId w:val="7"/>
        </w:numPr>
        <w:spacing w:line="276" w:lineRule="auto"/>
        <w:rPr>
          <w:rFonts w:asciiTheme="majorHAnsi" w:hAnsiTheme="majorHAnsi" w:cstheme="majorHAnsi"/>
          <w:b/>
          <w:sz w:val="26"/>
          <w:szCs w:val="26"/>
          <w:lang w:val="en-US"/>
        </w:rPr>
      </w:pPr>
      <w:r w:rsidRPr="00CC4EB3">
        <w:rPr>
          <w:rFonts w:asciiTheme="majorHAnsi" w:hAnsiTheme="majorHAnsi" w:cstheme="majorHAnsi"/>
          <w:b/>
          <w:sz w:val="26"/>
          <w:szCs w:val="26"/>
          <w:lang w:val="en-US"/>
        </w:rPr>
        <w:t>ĐÁP ÁN BÀI TẬP TRẮC NGHIỆM</w:t>
      </w:r>
      <w:r w:rsidR="00CC4EB3" w:rsidRPr="00CC4EB3">
        <w:rPr>
          <w:rFonts w:asciiTheme="majorHAnsi" w:hAnsiTheme="majorHAnsi" w:cstheme="majorHAnsi"/>
          <w:b/>
          <w:sz w:val="26"/>
          <w:szCs w:val="26"/>
          <w:lang w:val="en-US"/>
        </w:rPr>
        <w:t>:</w:t>
      </w:r>
    </w:p>
    <w:p w14:paraId="4B466425" w14:textId="77777777" w:rsidR="00CC4EB3" w:rsidRPr="00CC4EB3" w:rsidRDefault="00CC4EB3" w:rsidP="00CC4EB3">
      <w:pPr>
        <w:pStyle w:val="ListParagraph"/>
        <w:spacing w:line="276" w:lineRule="auto"/>
        <w:ind w:left="1080"/>
        <w:rPr>
          <w:rFonts w:asciiTheme="majorHAnsi" w:hAnsiTheme="majorHAnsi" w:cstheme="majorHAnsi"/>
          <w:b/>
          <w:sz w:val="26"/>
          <w:szCs w:val="26"/>
          <w:lang w:val="en-US"/>
        </w:rPr>
      </w:pPr>
    </w:p>
    <w:tbl>
      <w:tblPr>
        <w:tblStyle w:val="TableGrid0"/>
        <w:tblW w:w="11871" w:type="dxa"/>
        <w:tblInd w:w="-108" w:type="dxa"/>
        <w:tblCellMar>
          <w:top w:w="8" w:type="dxa"/>
        </w:tblCellMar>
        <w:tblLook w:val="04A0" w:firstRow="1" w:lastRow="0" w:firstColumn="1" w:lastColumn="0" w:noHBand="0" w:noVBand="1"/>
      </w:tblPr>
      <w:tblGrid>
        <w:gridCol w:w="1188"/>
        <w:gridCol w:w="1186"/>
        <w:gridCol w:w="1187"/>
        <w:gridCol w:w="1155"/>
        <w:gridCol w:w="1218"/>
        <w:gridCol w:w="1188"/>
        <w:gridCol w:w="1187"/>
        <w:gridCol w:w="1188"/>
        <w:gridCol w:w="1187"/>
        <w:gridCol w:w="1187"/>
      </w:tblGrid>
      <w:tr w:rsidR="00353995" w:rsidRPr="00CC4EB3" w14:paraId="76EB352C" w14:textId="77777777" w:rsidTr="00353995">
        <w:trPr>
          <w:trHeight w:val="286"/>
        </w:trPr>
        <w:tc>
          <w:tcPr>
            <w:tcW w:w="1188" w:type="dxa"/>
            <w:tcBorders>
              <w:top w:val="single" w:sz="4" w:space="0" w:color="000000"/>
              <w:left w:val="single" w:sz="4" w:space="0" w:color="000000"/>
              <w:bottom w:val="single" w:sz="4" w:space="0" w:color="000000"/>
              <w:right w:val="single" w:sz="4" w:space="0" w:color="000000"/>
            </w:tcBorders>
          </w:tcPr>
          <w:p w14:paraId="6EF2BD51" w14:textId="77796ADC" w:rsidR="00353995" w:rsidRPr="00CC4EB3" w:rsidRDefault="00353995" w:rsidP="00CC4EB3">
            <w:pPr>
              <w:spacing w:line="276" w:lineRule="auto"/>
              <w:ind w:left="108"/>
              <w:rPr>
                <w:rFonts w:asciiTheme="majorHAnsi" w:eastAsia="Arial" w:hAnsiTheme="majorHAnsi" w:cstheme="majorHAnsi"/>
                <w:b/>
                <w:sz w:val="26"/>
                <w:szCs w:val="26"/>
              </w:rPr>
            </w:pPr>
            <w:r w:rsidRPr="00CC4EB3">
              <w:rPr>
                <w:rFonts w:asciiTheme="majorHAnsi" w:eastAsia="Arial" w:hAnsiTheme="majorHAnsi" w:cstheme="majorHAnsi"/>
                <w:b/>
                <w:sz w:val="26"/>
                <w:szCs w:val="26"/>
              </w:rPr>
              <w:t>1-</w:t>
            </w:r>
          </w:p>
        </w:tc>
        <w:tc>
          <w:tcPr>
            <w:tcW w:w="1186" w:type="dxa"/>
            <w:tcBorders>
              <w:top w:val="single" w:sz="4" w:space="0" w:color="000000"/>
              <w:left w:val="single" w:sz="4" w:space="0" w:color="000000"/>
              <w:bottom w:val="single" w:sz="4" w:space="0" w:color="000000"/>
              <w:right w:val="single" w:sz="4" w:space="0" w:color="000000"/>
            </w:tcBorders>
          </w:tcPr>
          <w:p w14:paraId="7155B147" w14:textId="080584C5" w:rsidR="00353995" w:rsidRPr="00CC4EB3" w:rsidRDefault="00353995" w:rsidP="00CC4EB3">
            <w:pPr>
              <w:spacing w:line="276" w:lineRule="auto"/>
              <w:ind w:left="108"/>
              <w:rPr>
                <w:rFonts w:asciiTheme="majorHAnsi" w:eastAsia="Arial" w:hAnsiTheme="majorHAnsi" w:cstheme="majorHAnsi"/>
                <w:b/>
                <w:sz w:val="26"/>
                <w:szCs w:val="26"/>
              </w:rPr>
            </w:pPr>
            <w:r w:rsidRPr="00CC4EB3">
              <w:rPr>
                <w:rFonts w:asciiTheme="majorHAnsi" w:eastAsia="Arial" w:hAnsiTheme="majorHAnsi" w:cstheme="majorHAnsi"/>
                <w:b/>
                <w:sz w:val="26"/>
                <w:szCs w:val="26"/>
              </w:rPr>
              <w:t>2-</w:t>
            </w:r>
          </w:p>
        </w:tc>
        <w:tc>
          <w:tcPr>
            <w:tcW w:w="1187" w:type="dxa"/>
            <w:tcBorders>
              <w:top w:val="single" w:sz="4" w:space="0" w:color="000000"/>
              <w:left w:val="single" w:sz="4" w:space="0" w:color="000000"/>
              <w:bottom w:val="single" w:sz="4" w:space="0" w:color="000000"/>
              <w:right w:val="single" w:sz="4" w:space="0" w:color="000000"/>
            </w:tcBorders>
          </w:tcPr>
          <w:p w14:paraId="7F7EDD83" w14:textId="56C31D02" w:rsidR="00353995" w:rsidRPr="00CC4EB3" w:rsidRDefault="00353995" w:rsidP="00CC4EB3">
            <w:pPr>
              <w:spacing w:line="276" w:lineRule="auto"/>
              <w:ind w:left="108"/>
              <w:rPr>
                <w:rFonts w:asciiTheme="majorHAnsi" w:eastAsia="Arial" w:hAnsiTheme="majorHAnsi" w:cstheme="majorHAnsi"/>
                <w:b/>
                <w:sz w:val="26"/>
                <w:szCs w:val="26"/>
              </w:rPr>
            </w:pPr>
            <w:r w:rsidRPr="00CC4EB3">
              <w:rPr>
                <w:rFonts w:asciiTheme="majorHAnsi" w:eastAsia="Arial" w:hAnsiTheme="majorHAnsi" w:cstheme="majorHAnsi"/>
                <w:b/>
                <w:sz w:val="26"/>
                <w:szCs w:val="26"/>
              </w:rPr>
              <w:t>3-</w:t>
            </w:r>
          </w:p>
        </w:tc>
        <w:tc>
          <w:tcPr>
            <w:tcW w:w="1155" w:type="dxa"/>
            <w:tcBorders>
              <w:top w:val="single" w:sz="4" w:space="0" w:color="000000"/>
              <w:left w:val="single" w:sz="4" w:space="0" w:color="000000"/>
              <w:bottom w:val="single" w:sz="4" w:space="0" w:color="000000"/>
              <w:right w:val="single" w:sz="4" w:space="0" w:color="000000"/>
            </w:tcBorders>
          </w:tcPr>
          <w:p w14:paraId="4104DA02" w14:textId="163CAC59" w:rsidR="00353995" w:rsidRPr="00CC4EB3" w:rsidRDefault="00353995" w:rsidP="00CC4EB3">
            <w:pPr>
              <w:spacing w:line="276" w:lineRule="auto"/>
              <w:ind w:left="109"/>
              <w:rPr>
                <w:rFonts w:asciiTheme="majorHAnsi" w:eastAsia="Arial" w:hAnsiTheme="majorHAnsi" w:cstheme="majorHAnsi"/>
                <w:b/>
                <w:sz w:val="26"/>
                <w:szCs w:val="26"/>
              </w:rPr>
            </w:pPr>
            <w:r w:rsidRPr="00CC4EB3">
              <w:rPr>
                <w:rFonts w:asciiTheme="majorHAnsi" w:eastAsia="Arial" w:hAnsiTheme="majorHAnsi" w:cstheme="majorHAnsi"/>
                <w:b/>
                <w:sz w:val="26"/>
                <w:szCs w:val="26"/>
              </w:rPr>
              <w:t>4-</w:t>
            </w:r>
          </w:p>
        </w:tc>
        <w:tc>
          <w:tcPr>
            <w:tcW w:w="1218" w:type="dxa"/>
            <w:tcBorders>
              <w:top w:val="single" w:sz="4" w:space="0" w:color="000000"/>
              <w:left w:val="single" w:sz="4" w:space="0" w:color="000000"/>
              <w:bottom w:val="single" w:sz="4" w:space="0" w:color="000000"/>
              <w:right w:val="single" w:sz="4" w:space="0" w:color="000000"/>
            </w:tcBorders>
          </w:tcPr>
          <w:p w14:paraId="722C5C76" w14:textId="30AC84E9" w:rsidR="00353995" w:rsidRPr="00CC4EB3" w:rsidRDefault="00353995" w:rsidP="00CC4EB3">
            <w:pPr>
              <w:spacing w:line="276" w:lineRule="auto"/>
              <w:ind w:left="136"/>
              <w:rPr>
                <w:rFonts w:asciiTheme="majorHAnsi" w:eastAsia="Arial" w:hAnsiTheme="majorHAnsi" w:cstheme="majorHAnsi"/>
                <w:b/>
                <w:sz w:val="26"/>
                <w:szCs w:val="26"/>
              </w:rPr>
            </w:pPr>
            <w:r w:rsidRPr="00CC4EB3">
              <w:rPr>
                <w:rFonts w:asciiTheme="majorHAnsi" w:eastAsia="Arial" w:hAnsiTheme="majorHAnsi" w:cstheme="majorHAnsi"/>
                <w:b/>
                <w:sz w:val="26"/>
                <w:szCs w:val="26"/>
              </w:rPr>
              <w:t>5-</w:t>
            </w:r>
          </w:p>
        </w:tc>
        <w:tc>
          <w:tcPr>
            <w:tcW w:w="1188" w:type="dxa"/>
            <w:tcBorders>
              <w:top w:val="single" w:sz="4" w:space="0" w:color="000000"/>
              <w:left w:val="single" w:sz="4" w:space="0" w:color="000000"/>
              <w:bottom w:val="single" w:sz="4" w:space="0" w:color="000000"/>
              <w:right w:val="single" w:sz="4" w:space="0" w:color="000000"/>
            </w:tcBorders>
          </w:tcPr>
          <w:p w14:paraId="2AE3FDA0" w14:textId="6573A96C" w:rsidR="00353995" w:rsidRPr="00CC4EB3" w:rsidRDefault="00353995" w:rsidP="00CC4EB3">
            <w:pPr>
              <w:spacing w:line="276" w:lineRule="auto"/>
              <w:ind w:left="108"/>
              <w:rPr>
                <w:rFonts w:asciiTheme="majorHAnsi" w:eastAsia="Arial" w:hAnsiTheme="majorHAnsi" w:cstheme="majorHAnsi"/>
                <w:b/>
                <w:sz w:val="26"/>
                <w:szCs w:val="26"/>
              </w:rPr>
            </w:pPr>
            <w:r w:rsidRPr="00CC4EB3">
              <w:rPr>
                <w:rFonts w:asciiTheme="majorHAnsi" w:eastAsia="Arial" w:hAnsiTheme="majorHAnsi" w:cstheme="majorHAnsi"/>
                <w:b/>
                <w:sz w:val="26"/>
                <w:szCs w:val="26"/>
              </w:rPr>
              <w:t>6-</w:t>
            </w:r>
          </w:p>
        </w:tc>
        <w:tc>
          <w:tcPr>
            <w:tcW w:w="1187" w:type="dxa"/>
            <w:tcBorders>
              <w:top w:val="single" w:sz="4" w:space="0" w:color="000000"/>
              <w:left w:val="single" w:sz="4" w:space="0" w:color="000000"/>
              <w:bottom w:val="single" w:sz="4" w:space="0" w:color="000000"/>
              <w:right w:val="single" w:sz="4" w:space="0" w:color="000000"/>
            </w:tcBorders>
          </w:tcPr>
          <w:p w14:paraId="0785A631" w14:textId="213778B7" w:rsidR="00353995" w:rsidRPr="00CC4EB3" w:rsidRDefault="00353995" w:rsidP="00CC4EB3">
            <w:pPr>
              <w:spacing w:line="276" w:lineRule="auto"/>
              <w:ind w:left="108"/>
              <w:rPr>
                <w:rFonts w:asciiTheme="majorHAnsi" w:eastAsia="Arial" w:hAnsiTheme="majorHAnsi" w:cstheme="majorHAnsi"/>
                <w:b/>
                <w:sz w:val="26"/>
                <w:szCs w:val="26"/>
              </w:rPr>
            </w:pPr>
            <w:r w:rsidRPr="00CC4EB3">
              <w:rPr>
                <w:rFonts w:asciiTheme="majorHAnsi" w:eastAsia="Arial" w:hAnsiTheme="majorHAnsi" w:cstheme="majorHAnsi"/>
                <w:b/>
                <w:sz w:val="26"/>
                <w:szCs w:val="26"/>
              </w:rPr>
              <w:t>7-</w:t>
            </w:r>
          </w:p>
        </w:tc>
        <w:tc>
          <w:tcPr>
            <w:tcW w:w="1188" w:type="dxa"/>
            <w:tcBorders>
              <w:top w:val="single" w:sz="4" w:space="0" w:color="000000"/>
              <w:left w:val="single" w:sz="4" w:space="0" w:color="000000"/>
              <w:bottom w:val="single" w:sz="4" w:space="0" w:color="000000"/>
              <w:right w:val="single" w:sz="4" w:space="0" w:color="000000"/>
            </w:tcBorders>
          </w:tcPr>
          <w:p w14:paraId="2D4548B8" w14:textId="681ECE35" w:rsidR="00353995" w:rsidRPr="00CC4EB3" w:rsidRDefault="00353995" w:rsidP="00CC4EB3">
            <w:pPr>
              <w:spacing w:line="276" w:lineRule="auto"/>
              <w:ind w:left="108"/>
              <w:rPr>
                <w:rFonts w:asciiTheme="majorHAnsi" w:eastAsia="Arial" w:hAnsiTheme="majorHAnsi" w:cstheme="majorHAnsi"/>
                <w:b/>
                <w:sz w:val="26"/>
                <w:szCs w:val="26"/>
              </w:rPr>
            </w:pPr>
            <w:r w:rsidRPr="00CC4EB3">
              <w:rPr>
                <w:rFonts w:asciiTheme="majorHAnsi" w:eastAsia="Arial" w:hAnsiTheme="majorHAnsi" w:cstheme="majorHAnsi"/>
                <w:b/>
                <w:sz w:val="26"/>
                <w:szCs w:val="26"/>
              </w:rPr>
              <w:t>8-</w:t>
            </w:r>
          </w:p>
        </w:tc>
        <w:tc>
          <w:tcPr>
            <w:tcW w:w="1187" w:type="dxa"/>
            <w:tcBorders>
              <w:top w:val="single" w:sz="4" w:space="0" w:color="000000"/>
              <w:left w:val="single" w:sz="4" w:space="0" w:color="000000"/>
              <w:bottom w:val="single" w:sz="4" w:space="0" w:color="000000"/>
              <w:right w:val="single" w:sz="4" w:space="0" w:color="000000"/>
            </w:tcBorders>
          </w:tcPr>
          <w:p w14:paraId="5603870B" w14:textId="00D9BD45" w:rsidR="00353995" w:rsidRPr="00CC4EB3" w:rsidRDefault="00353995" w:rsidP="00CC4EB3">
            <w:pPr>
              <w:spacing w:line="276" w:lineRule="auto"/>
              <w:rPr>
                <w:rFonts w:asciiTheme="majorHAnsi" w:eastAsia="Arial" w:hAnsiTheme="majorHAnsi" w:cstheme="majorHAnsi"/>
                <w:b/>
                <w:sz w:val="26"/>
                <w:szCs w:val="26"/>
              </w:rPr>
            </w:pPr>
            <w:r w:rsidRPr="00CC4EB3">
              <w:rPr>
                <w:rFonts w:asciiTheme="majorHAnsi" w:eastAsia="Arial" w:hAnsiTheme="majorHAnsi" w:cstheme="majorHAnsi"/>
                <w:b/>
                <w:sz w:val="26"/>
                <w:szCs w:val="26"/>
              </w:rPr>
              <w:t>9-</w:t>
            </w:r>
          </w:p>
        </w:tc>
        <w:tc>
          <w:tcPr>
            <w:tcW w:w="1187" w:type="dxa"/>
            <w:tcBorders>
              <w:top w:val="single" w:sz="4" w:space="0" w:color="000000"/>
              <w:left w:val="single" w:sz="4" w:space="0" w:color="000000"/>
              <w:bottom w:val="single" w:sz="4" w:space="0" w:color="000000"/>
              <w:right w:val="single" w:sz="4" w:space="0" w:color="000000"/>
            </w:tcBorders>
          </w:tcPr>
          <w:p w14:paraId="6060A6C8" w14:textId="3C3EB6C4" w:rsidR="00353995" w:rsidRPr="00CC4EB3" w:rsidRDefault="00353995" w:rsidP="00CC4EB3">
            <w:pPr>
              <w:spacing w:line="276" w:lineRule="auto"/>
              <w:rPr>
                <w:rFonts w:asciiTheme="majorHAnsi" w:eastAsia="Arial" w:hAnsiTheme="majorHAnsi" w:cstheme="majorHAnsi"/>
                <w:b/>
                <w:sz w:val="26"/>
                <w:szCs w:val="26"/>
              </w:rPr>
            </w:pPr>
            <w:r w:rsidRPr="00CC4EB3">
              <w:rPr>
                <w:rFonts w:asciiTheme="majorHAnsi" w:eastAsia="Arial" w:hAnsiTheme="majorHAnsi" w:cstheme="majorHAnsi"/>
                <w:b/>
                <w:sz w:val="26"/>
                <w:szCs w:val="26"/>
              </w:rPr>
              <w:t>10-</w:t>
            </w:r>
          </w:p>
        </w:tc>
      </w:tr>
      <w:tr w:rsidR="00353995" w:rsidRPr="00CC4EB3" w14:paraId="450D93AE" w14:textId="77777777" w:rsidTr="00353995">
        <w:trPr>
          <w:trHeight w:val="286"/>
        </w:trPr>
        <w:tc>
          <w:tcPr>
            <w:tcW w:w="1188" w:type="dxa"/>
            <w:tcBorders>
              <w:top w:val="single" w:sz="4" w:space="0" w:color="000000"/>
              <w:left w:val="single" w:sz="4" w:space="0" w:color="000000"/>
              <w:bottom w:val="single" w:sz="4" w:space="0" w:color="000000"/>
              <w:right w:val="single" w:sz="4" w:space="0" w:color="000000"/>
            </w:tcBorders>
          </w:tcPr>
          <w:p w14:paraId="35140816" w14:textId="30E004D2" w:rsidR="00353995" w:rsidRPr="00CC4EB3" w:rsidRDefault="00353995" w:rsidP="00CC4EB3">
            <w:pPr>
              <w:spacing w:line="276" w:lineRule="auto"/>
              <w:ind w:left="108"/>
              <w:rPr>
                <w:rFonts w:asciiTheme="majorHAnsi" w:hAnsiTheme="majorHAnsi" w:cstheme="majorHAnsi"/>
                <w:sz w:val="26"/>
                <w:szCs w:val="26"/>
              </w:rPr>
            </w:pPr>
            <w:r w:rsidRPr="00CC4EB3">
              <w:rPr>
                <w:rFonts w:asciiTheme="majorHAnsi" w:eastAsia="Arial" w:hAnsiTheme="majorHAnsi" w:cstheme="majorHAnsi"/>
                <w:b/>
                <w:sz w:val="26"/>
                <w:szCs w:val="26"/>
              </w:rPr>
              <w:t>1</w:t>
            </w:r>
            <w:r w:rsidRPr="00CC4EB3">
              <w:rPr>
                <w:rFonts w:asciiTheme="majorHAnsi" w:eastAsia="Arial" w:hAnsiTheme="majorHAnsi" w:cstheme="majorHAnsi"/>
                <w:b/>
                <w:sz w:val="26"/>
                <w:szCs w:val="26"/>
              </w:rPr>
              <w:t xml:space="preserve">1- </w:t>
            </w:r>
          </w:p>
        </w:tc>
        <w:tc>
          <w:tcPr>
            <w:tcW w:w="1186" w:type="dxa"/>
            <w:tcBorders>
              <w:top w:val="single" w:sz="4" w:space="0" w:color="000000"/>
              <w:left w:val="single" w:sz="4" w:space="0" w:color="000000"/>
              <w:bottom w:val="single" w:sz="4" w:space="0" w:color="000000"/>
              <w:right w:val="single" w:sz="4" w:space="0" w:color="000000"/>
            </w:tcBorders>
          </w:tcPr>
          <w:p w14:paraId="5C86F913" w14:textId="33752A2E" w:rsidR="00353995" w:rsidRPr="00CC4EB3" w:rsidRDefault="00353995" w:rsidP="00CC4EB3">
            <w:pPr>
              <w:spacing w:line="276" w:lineRule="auto"/>
              <w:ind w:left="108"/>
              <w:rPr>
                <w:rFonts w:asciiTheme="majorHAnsi" w:hAnsiTheme="majorHAnsi" w:cstheme="majorHAnsi"/>
                <w:sz w:val="26"/>
                <w:szCs w:val="26"/>
              </w:rPr>
            </w:pPr>
            <w:r w:rsidRPr="00CC4EB3">
              <w:rPr>
                <w:rFonts w:asciiTheme="majorHAnsi" w:eastAsia="Arial" w:hAnsiTheme="majorHAnsi" w:cstheme="majorHAnsi"/>
                <w:b/>
                <w:sz w:val="26"/>
                <w:szCs w:val="26"/>
              </w:rPr>
              <w:t>1</w:t>
            </w:r>
            <w:r w:rsidRPr="00CC4EB3">
              <w:rPr>
                <w:rFonts w:asciiTheme="majorHAnsi" w:eastAsia="Arial" w:hAnsiTheme="majorHAnsi" w:cstheme="majorHAnsi"/>
                <w:b/>
                <w:sz w:val="26"/>
                <w:szCs w:val="26"/>
              </w:rPr>
              <w:t xml:space="preserve">2- </w:t>
            </w:r>
          </w:p>
        </w:tc>
        <w:tc>
          <w:tcPr>
            <w:tcW w:w="1187" w:type="dxa"/>
            <w:tcBorders>
              <w:top w:val="single" w:sz="4" w:space="0" w:color="000000"/>
              <w:left w:val="single" w:sz="4" w:space="0" w:color="000000"/>
              <w:bottom w:val="single" w:sz="4" w:space="0" w:color="000000"/>
              <w:right w:val="single" w:sz="4" w:space="0" w:color="000000"/>
            </w:tcBorders>
          </w:tcPr>
          <w:p w14:paraId="410E39E0" w14:textId="07D9393A" w:rsidR="00353995" w:rsidRPr="00CC4EB3" w:rsidRDefault="00353995" w:rsidP="00CC4EB3">
            <w:pPr>
              <w:spacing w:line="276" w:lineRule="auto"/>
              <w:ind w:left="108"/>
              <w:rPr>
                <w:rFonts w:asciiTheme="majorHAnsi" w:hAnsiTheme="majorHAnsi" w:cstheme="majorHAnsi"/>
                <w:sz w:val="26"/>
                <w:szCs w:val="26"/>
              </w:rPr>
            </w:pPr>
            <w:r w:rsidRPr="00CC4EB3">
              <w:rPr>
                <w:rFonts w:asciiTheme="majorHAnsi" w:eastAsia="Arial" w:hAnsiTheme="majorHAnsi" w:cstheme="majorHAnsi"/>
                <w:b/>
                <w:sz w:val="26"/>
                <w:szCs w:val="26"/>
              </w:rPr>
              <w:t>1</w:t>
            </w:r>
            <w:r w:rsidRPr="00CC4EB3">
              <w:rPr>
                <w:rFonts w:asciiTheme="majorHAnsi" w:eastAsia="Arial" w:hAnsiTheme="majorHAnsi" w:cstheme="majorHAnsi"/>
                <w:b/>
                <w:sz w:val="26"/>
                <w:szCs w:val="26"/>
              </w:rPr>
              <w:t xml:space="preserve">3-  </w:t>
            </w:r>
          </w:p>
        </w:tc>
        <w:tc>
          <w:tcPr>
            <w:tcW w:w="1155" w:type="dxa"/>
            <w:tcBorders>
              <w:top w:val="single" w:sz="4" w:space="0" w:color="000000"/>
              <w:left w:val="single" w:sz="4" w:space="0" w:color="000000"/>
              <w:bottom w:val="single" w:sz="4" w:space="0" w:color="000000"/>
              <w:right w:val="single" w:sz="4" w:space="0" w:color="000000"/>
            </w:tcBorders>
          </w:tcPr>
          <w:p w14:paraId="59CF1666" w14:textId="204B67C8" w:rsidR="00353995" w:rsidRPr="00CC4EB3" w:rsidRDefault="00353995" w:rsidP="00CC4EB3">
            <w:pPr>
              <w:spacing w:line="276" w:lineRule="auto"/>
              <w:ind w:left="109"/>
              <w:rPr>
                <w:rFonts w:asciiTheme="majorHAnsi" w:hAnsiTheme="majorHAnsi" w:cstheme="majorHAnsi"/>
                <w:sz w:val="26"/>
                <w:szCs w:val="26"/>
              </w:rPr>
            </w:pPr>
            <w:r w:rsidRPr="00CC4EB3">
              <w:rPr>
                <w:rFonts w:asciiTheme="majorHAnsi" w:eastAsia="Arial" w:hAnsiTheme="majorHAnsi" w:cstheme="majorHAnsi"/>
                <w:b/>
                <w:sz w:val="26"/>
                <w:szCs w:val="26"/>
              </w:rPr>
              <w:t>1</w:t>
            </w:r>
            <w:r w:rsidRPr="00CC4EB3">
              <w:rPr>
                <w:rFonts w:asciiTheme="majorHAnsi" w:eastAsia="Arial" w:hAnsiTheme="majorHAnsi" w:cstheme="majorHAnsi"/>
                <w:b/>
                <w:sz w:val="26"/>
                <w:szCs w:val="26"/>
              </w:rPr>
              <w:t xml:space="preserve">4-  </w:t>
            </w:r>
          </w:p>
        </w:tc>
        <w:tc>
          <w:tcPr>
            <w:tcW w:w="1218" w:type="dxa"/>
            <w:tcBorders>
              <w:top w:val="single" w:sz="4" w:space="0" w:color="000000"/>
              <w:left w:val="single" w:sz="4" w:space="0" w:color="000000"/>
              <w:bottom w:val="single" w:sz="4" w:space="0" w:color="000000"/>
              <w:right w:val="single" w:sz="4" w:space="0" w:color="000000"/>
            </w:tcBorders>
          </w:tcPr>
          <w:p w14:paraId="789B2097" w14:textId="0DBCD531" w:rsidR="00353995" w:rsidRPr="00CC4EB3" w:rsidRDefault="00353995" w:rsidP="00CC4EB3">
            <w:pPr>
              <w:spacing w:line="276" w:lineRule="auto"/>
              <w:ind w:left="136"/>
              <w:rPr>
                <w:rFonts w:asciiTheme="majorHAnsi" w:hAnsiTheme="majorHAnsi" w:cstheme="majorHAnsi"/>
                <w:sz w:val="26"/>
                <w:szCs w:val="26"/>
              </w:rPr>
            </w:pPr>
            <w:r w:rsidRPr="00CC4EB3">
              <w:rPr>
                <w:rFonts w:asciiTheme="majorHAnsi" w:eastAsia="Arial" w:hAnsiTheme="majorHAnsi" w:cstheme="majorHAnsi"/>
                <w:b/>
                <w:sz w:val="26"/>
                <w:szCs w:val="26"/>
              </w:rPr>
              <w:t>1</w:t>
            </w:r>
            <w:r w:rsidRPr="00CC4EB3">
              <w:rPr>
                <w:rFonts w:asciiTheme="majorHAnsi" w:eastAsia="Arial" w:hAnsiTheme="majorHAnsi" w:cstheme="majorHAnsi"/>
                <w:b/>
                <w:sz w:val="26"/>
                <w:szCs w:val="26"/>
              </w:rPr>
              <w:t xml:space="preserve">5-  </w:t>
            </w:r>
          </w:p>
        </w:tc>
        <w:tc>
          <w:tcPr>
            <w:tcW w:w="1188" w:type="dxa"/>
            <w:tcBorders>
              <w:top w:val="single" w:sz="4" w:space="0" w:color="000000"/>
              <w:left w:val="single" w:sz="4" w:space="0" w:color="000000"/>
              <w:bottom w:val="single" w:sz="4" w:space="0" w:color="000000"/>
              <w:right w:val="single" w:sz="4" w:space="0" w:color="000000"/>
            </w:tcBorders>
          </w:tcPr>
          <w:p w14:paraId="723E4361" w14:textId="2DA77EEB" w:rsidR="00353995" w:rsidRPr="00CC4EB3" w:rsidRDefault="00353995" w:rsidP="00CC4EB3">
            <w:pPr>
              <w:spacing w:line="276" w:lineRule="auto"/>
              <w:ind w:left="108"/>
              <w:rPr>
                <w:rFonts w:asciiTheme="majorHAnsi" w:hAnsiTheme="majorHAnsi" w:cstheme="majorHAnsi"/>
                <w:sz w:val="26"/>
                <w:szCs w:val="26"/>
              </w:rPr>
            </w:pPr>
            <w:r w:rsidRPr="00CC4EB3">
              <w:rPr>
                <w:rFonts w:asciiTheme="majorHAnsi" w:eastAsia="Arial" w:hAnsiTheme="majorHAnsi" w:cstheme="majorHAnsi"/>
                <w:b/>
                <w:sz w:val="26"/>
                <w:szCs w:val="26"/>
              </w:rPr>
              <w:t>1</w:t>
            </w:r>
            <w:r w:rsidRPr="00CC4EB3">
              <w:rPr>
                <w:rFonts w:asciiTheme="majorHAnsi" w:eastAsia="Arial" w:hAnsiTheme="majorHAnsi" w:cstheme="majorHAnsi"/>
                <w:b/>
                <w:sz w:val="26"/>
                <w:szCs w:val="26"/>
              </w:rPr>
              <w:t xml:space="preserve">6-  </w:t>
            </w:r>
          </w:p>
        </w:tc>
        <w:tc>
          <w:tcPr>
            <w:tcW w:w="1187" w:type="dxa"/>
            <w:tcBorders>
              <w:top w:val="single" w:sz="4" w:space="0" w:color="000000"/>
              <w:left w:val="single" w:sz="4" w:space="0" w:color="000000"/>
              <w:bottom w:val="single" w:sz="4" w:space="0" w:color="000000"/>
              <w:right w:val="single" w:sz="4" w:space="0" w:color="000000"/>
            </w:tcBorders>
          </w:tcPr>
          <w:p w14:paraId="59ABCA43" w14:textId="24856CB1" w:rsidR="00353995" w:rsidRPr="00CC4EB3" w:rsidRDefault="00353995" w:rsidP="00CC4EB3">
            <w:pPr>
              <w:spacing w:line="276" w:lineRule="auto"/>
              <w:ind w:left="108"/>
              <w:rPr>
                <w:rFonts w:asciiTheme="majorHAnsi" w:hAnsiTheme="majorHAnsi" w:cstheme="majorHAnsi"/>
                <w:sz w:val="26"/>
                <w:szCs w:val="26"/>
              </w:rPr>
            </w:pPr>
            <w:r w:rsidRPr="00CC4EB3">
              <w:rPr>
                <w:rFonts w:asciiTheme="majorHAnsi" w:eastAsia="Arial" w:hAnsiTheme="majorHAnsi" w:cstheme="majorHAnsi"/>
                <w:b/>
                <w:sz w:val="26"/>
                <w:szCs w:val="26"/>
              </w:rPr>
              <w:t>1</w:t>
            </w:r>
            <w:r w:rsidRPr="00CC4EB3">
              <w:rPr>
                <w:rFonts w:asciiTheme="majorHAnsi" w:eastAsia="Arial" w:hAnsiTheme="majorHAnsi" w:cstheme="majorHAnsi"/>
                <w:b/>
                <w:sz w:val="26"/>
                <w:szCs w:val="26"/>
              </w:rPr>
              <w:t xml:space="preserve">7-  </w:t>
            </w:r>
          </w:p>
        </w:tc>
        <w:tc>
          <w:tcPr>
            <w:tcW w:w="1188" w:type="dxa"/>
            <w:tcBorders>
              <w:top w:val="single" w:sz="4" w:space="0" w:color="000000"/>
              <w:left w:val="single" w:sz="4" w:space="0" w:color="000000"/>
              <w:bottom w:val="single" w:sz="4" w:space="0" w:color="000000"/>
              <w:right w:val="single" w:sz="4" w:space="0" w:color="000000"/>
            </w:tcBorders>
          </w:tcPr>
          <w:p w14:paraId="2E7B4714" w14:textId="4DBB4651" w:rsidR="00353995" w:rsidRPr="00CC4EB3" w:rsidRDefault="00353995" w:rsidP="00CC4EB3">
            <w:pPr>
              <w:spacing w:line="276" w:lineRule="auto"/>
              <w:ind w:left="108"/>
              <w:rPr>
                <w:rFonts w:asciiTheme="majorHAnsi" w:hAnsiTheme="majorHAnsi" w:cstheme="majorHAnsi"/>
                <w:sz w:val="26"/>
                <w:szCs w:val="26"/>
              </w:rPr>
            </w:pPr>
            <w:r w:rsidRPr="00CC4EB3">
              <w:rPr>
                <w:rFonts w:asciiTheme="majorHAnsi" w:eastAsia="Arial" w:hAnsiTheme="majorHAnsi" w:cstheme="majorHAnsi"/>
                <w:b/>
                <w:sz w:val="26"/>
                <w:szCs w:val="26"/>
              </w:rPr>
              <w:t>1</w:t>
            </w:r>
            <w:r w:rsidRPr="00CC4EB3">
              <w:rPr>
                <w:rFonts w:asciiTheme="majorHAnsi" w:eastAsia="Arial" w:hAnsiTheme="majorHAnsi" w:cstheme="majorHAnsi"/>
                <w:b/>
                <w:sz w:val="26"/>
                <w:szCs w:val="26"/>
              </w:rPr>
              <w:t xml:space="preserve">8-  </w:t>
            </w:r>
          </w:p>
        </w:tc>
        <w:tc>
          <w:tcPr>
            <w:tcW w:w="1187" w:type="dxa"/>
            <w:tcBorders>
              <w:top w:val="single" w:sz="4" w:space="0" w:color="000000"/>
              <w:left w:val="single" w:sz="4" w:space="0" w:color="000000"/>
              <w:bottom w:val="single" w:sz="4" w:space="0" w:color="000000"/>
              <w:right w:val="single" w:sz="4" w:space="0" w:color="000000"/>
            </w:tcBorders>
          </w:tcPr>
          <w:p w14:paraId="49217CED" w14:textId="0EC59A40" w:rsidR="00353995" w:rsidRPr="00CC4EB3" w:rsidRDefault="00353995" w:rsidP="00CC4EB3">
            <w:pPr>
              <w:spacing w:line="276" w:lineRule="auto"/>
              <w:rPr>
                <w:rFonts w:asciiTheme="majorHAnsi" w:hAnsiTheme="majorHAnsi" w:cstheme="majorHAnsi"/>
                <w:sz w:val="26"/>
                <w:szCs w:val="26"/>
              </w:rPr>
            </w:pPr>
            <w:r w:rsidRPr="00CC4EB3">
              <w:rPr>
                <w:rFonts w:asciiTheme="majorHAnsi" w:eastAsia="Arial" w:hAnsiTheme="majorHAnsi" w:cstheme="majorHAnsi"/>
                <w:b/>
                <w:sz w:val="26"/>
                <w:szCs w:val="26"/>
              </w:rPr>
              <w:t>19</w:t>
            </w:r>
            <w:r w:rsidRPr="00CC4EB3">
              <w:rPr>
                <w:rFonts w:asciiTheme="majorHAnsi" w:eastAsia="Arial" w:hAnsiTheme="majorHAnsi" w:cstheme="majorHAnsi"/>
                <w:b/>
                <w:sz w:val="26"/>
                <w:szCs w:val="26"/>
              </w:rPr>
              <w:t xml:space="preserve">-  </w:t>
            </w:r>
          </w:p>
        </w:tc>
        <w:tc>
          <w:tcPr>
            <w:tcW w:w="1187" w:type="dxa"/>
            <w:tcBorders>
              <w:top w:val="single" w:sz="4" w:space="0" w:color="000000"/>
              <w:left w:val="single" w:sz="4" w:space="0" w:color="000000"/>
              <w:bottom w:val="single" w:sz="4" w:space="0" w:color="000000"/>
              <w:right w:val="single" w:sz="4" w:space="0" w:color="000000"/>
            </w:tcBorders>
          </w:tcPr>
          <w:p w14:paraId="4A62A2D5" w14:textId="1F25F8C7" w:rsidR="00353995" w:rsidRPr="00CC4EB3" w:rsidRDefault="00353995" w:rsidP="00CC4EB3">
            <w:pPr>
              <w:spacing w:line="276" w:lineRule="auto"/>
              <w:rPr>
                <w:rFonts w:asciiTheme="majorHAnsi" w:hAnsiTheme="majorHAnsi" w:cstheme="majorHAnsi"/>
                <w:sz w:val="26"/>
                <w:szCs w:val="26"/>
              </w:rPr>
            </w:pPr>
            <w:r w:rsidRPr="00CC4EB3">
              <w:rPr>
                <w:rFonts w:asciiTheme="majorHAnsi" w:eastAsia="Arial" w:hAnsiTheme="majorHAnsi" w:cstheme="majorHAnsi"/>
                <w:b/>
                <w:sz w:val="26"/>
                <w:szCs w:val="26"/>
              </w:rPr>
              <w:t>20</w:t>
            </w:r>
            <w:r w:rsidRPr="00CC4EB3">
              <w:rPr>
                <w:rFonts w:asciiTheme="majorHAnsi" w:eastAsia="Arial" w:hAnsiTheme="majorHAnsi" w:cstheme="majorHAnsi"/>
                <w:b/>
                <w:sz w:val="26"/>
                <w:szCs w:val="26"/>
              </w:rPr>
              <w:t xml:space="preserve">-  </w:t>
            </w:r>
          </w:p>
        </w:tc>
      </w:tr>
    </w:tbl>
    <w:p w14:paraId="39FBCD51" w14:textId="77777777" w:rsidR="00353995" w:rsidRPr="00CC4EB3" w:rsidRDefault="00353995" w:rsidP="00CC4EB3">
      <w:pPr>
        <w:spacing w:line="276" w:lineRule="auto"/>
        <w:rPr>
          <w:rFonts w:asciiTheme="majorHAnsi" w:hAnsiTheme="majorHAnsi" w:cstheme="majorHAnsi"/>
          <w:b/>
          <w:sz w:val="26"/>
          <w:szCs w:val="26"/>
          <w:lang w:val="en-US"/>
        </w:rPr>
      </w:pPr>
    </w:p>
    <w:sectPr w:rsidR="00353995" w:rsidRPr="00CC4EB3" w:rsidSect="0023253D">
      <w:headerReference w:type="default" r:id="rId8"/>
      <w:pgSz w:w="11906" w:h="16838" w:code="9"/>
      <w:pgMar w:top="567" w:right="720" w:bottom="567"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F7178" w14:textId="77777777" w:rsidR="00CF699E" w:rsidRDefault="00CF699E" w:rsidP="002424EE">
      <w:r>
        <w:separator/>
      </w:r>
    </w:p>
  </w:endnote>
  <w:endnote w:type="continuationSeparator" w:id="0">
    <w:p w14:paraId="323801FC" w14:textId="77777777" w:rsidR="00CF699E" w:rsidRDefault="00CF699E" w:rsidP="0024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314CC" w14:textId="77777777" w:rsidR="00CF699E" w:rsidRDefault="00CF699E" w:rsidP="002424EE">
      <w:r>
        <w:separator/>
      </w:r>
    </w:p>
  </w:footnote>
  <w:footnote w:type="continuationSeparator" w:id="0">
    <w:p w14:paraId="1034AEC4" w14:textId="77777777" w:rsidR="00CF699E" w:rsidRDefault="00CF699E" w:rsidP="00242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62260"/>
      <w:docPartObj>
        <w:docPartGallery w:val="Page Numbers (Top of Page)"/>
        <w:docPartUnique/>
      </w:docPartObj>
    </w:sdtPr>
    <w:sdtEndPr>
      <w:rPr>
        <w:noProof/>
      </w:rPr>
    </w:sdtEndPr>
    <w:sdtContent>
      <w:p w14:paraId="6A4F4EE6" w14:textId="69E4D739" w:rsidR="00D520B6" w:rsidRDefault="00D520B6">
        <w:pPr>
          <w:pStyle w:val="Header"/>
          <w:jc w:val="center"/>
        </w:pPr>
        <w:r>
          <w:fldChar w:fldCharType="begin"/>
        </w:r>
        <w:r>
          <w:instrText xml:space="preserve"> PAGE   \* MERGEFORMAT </w:instrText>
        </w:r>
        <w:r>
          <w:fldChar w:fldCharType="separate"/>
        </w:r>
        <w:r w:rsidR="005C20C0">
          <w:rPr>
            <w:noProof/>
          </w:rPr>
          <w:t>5</w:t>
        </w:r>
        <w:r>
          <w:rPr>
            <w:noProof/>
          </w:rPr>
          <w:fldChar w:fldCharType="end"/>
        </w:r>
      </w:p>
    </w:sdtContent>
  </w:sdt>
  <w:p w14:paraId="35963452" w14:textId="77777777" w:rsidR="009F57D5" w:rsidRDefault="009F57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71159"/>
    <w:multiLevelType w:val="hybridMultilevel"/>
    <w:tmpl w:val="84A2C312"/>
    <w:lvl w:ilvl="0" w:tplc="9C8C5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E46F36"/>
    <w:multiLevelType w:val="singleLevel"/>
    <w:tmpl w:val="21E46F36"/>
    <w:lvl w:ilvl="0">
      <w:start w:val="1"/>
      <w:numFmt w:val="bullet"/>
      <w:lvlText w:val=""/>
      <w:lvlJc w:val="left"/>
      <w:pPr>
        <w:tabs>
          <w:tab w:val="num" w:pos="420"/>
        </w:tabs>
        <w:ind w:left="420" w:hanging="420"/>
      </w:pPr>
      <w:rPr>
        <w:rFonts w:ascii="Wingdings" w:hAnsi="Wingdings" w:hint="default"/>
      </w:rPr>
    </w:lvl>
  </w:abstractNum>
  <w:abstractNum w:abstractNumId="2" w15:restartNumberingAfterBreak="0">
    <w:nsid w:val="2F1F726E"/>
    <w:multiLevelType w:val="hybridMultilevel"/>
    <w:tmpl w:val="B212CEBA"/>
    <w:lvl w:ilvl="0" w:tplc="B3B6F1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C3594D"/>
    <w:multiLevelType w:val="hybridMultilevel"/>
    <w:tmpl w:val="62A6FB94"/>
    <w:lvl w:ilvl="0" w:tplc="CA7204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1936690"/>
    <w:multiLevelType w:val="hybridMultilevel"/>
    <w:tmpl w:val="03EA704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027FD"/>
    <w:multiLevelType w:val="hybridMultilevel"/>
    <w:tmpl w:val="FDA8CBB2"/>
    <w:lvl w:ilvl="0" w:tplc="D18EAE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894EC4"/>
    <w:multiLevelType w:val="hybridMultilevel"/>
    <w:tmpl w:val="C7FCBAB2"/>
    <w:lvl w:ilvl="0" w:tplc="52EC81E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78EF3B5D"/>
    <w:multiLevelType w:val="hybridMultilevel"/>
    <w:tmpl w:val="1FE8712A"/>
    <w:lvl w:ilvl="0" w:tplc="6082B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AD30C9"/>
    <w:multiLevelType w:val="hybridMultilevel"/>
    <w:tmpl w:val="D37CE8CC"/>
    <w:lvl w:ilvl="0" w:tplc="74A09EF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2B1841"/>
    <w:multiLevelType w:val="hybridMultilevel"/>
    <w:tmpl w:val="7CD44958"/>
    <w:lvl w:ilvl="0" w:tplc="18C22436">
      <w:start w:val="3"/>
      <w:numFmt w:val="bullet"/>
      <w:lvlText w:val="-"/>
      <w:lvlJc w:val="left"/>
      <w:pPr>
        <w:ind w:left="1635" w:hanging="360"/>
      </w:pPr>
      <w:rPr>
        <w:rFonts w:ascii="Arial" w:eastAsiaTheme="minorHAnsi" w:hAnsi="Arial" w:cs="Aria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num w:numId="1">
    <w:abstractNumId w:val="7"/>
  </w:num>
  <w:num w:numId="2">
    <w:abstractNumId w:val="8"/>
  </w:num>
  <w:num w:numId="3">
    <w:abstractNumId w:val="10"/>
  </w:num>
  <w:num w:numId="4">
    <w:abstractNumId w:val="4"/>
  </w:num>
  <w:num w:numId="5">
    <w:abstractNumId w:val="5"/>
  </w:num>
  <w:num w:numId="6">
    <w:abstractNumId w:val="0"/>
  </w:num>
  <w:num w:numId="7">
    <w:abstractNumId w:val="12"/>
  </w:num>
  <w:num w:numId="8">
    <w:abstractNumId w:val="13"/>
  </w:num>
  <w:num w:numId="9">
    <w:abstractNumId w:val="11"/>
  </w:num>
  <w:num w:numId="10">
    <w:abstractNumId w:val="3"/>
  </w:num>
  <w:num w:numId="11">
    <w:abstractNumId w:val="2"/>
  </w:num>
  <w:num w:numId="12">
    <w:abstractNumId w:val="9"/>
  </w:num>
  <w:num w:numId="13">
    <w:abstractNumId w:val="1"/>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03291"/>
    <w:rsid w:val="00012222"/>
    <w:rsid w:val="00017A66"/>
    <w:rsid w:val="00051491"/>
    <w:rsid w:val="00090776"/>
    <w:rsid w:val="000B1AE6"/>
    <w:rsid w:val="000E7689"/>
    <w:rsid w:val="000F3F6E"/>
    <w:rsid w:val="000F714C"/>
    <w:rsid w:val="00103BF6"/>
    <w:rsid w:val="00112D80"/>
    <w:rsid w:val="001140BF"/>
    <w:rsid w:val="001517D5"/>
    <w:rsid w:val="00156806"/>
    <w:rsid w:val="001606F9"/>
    <w:rsid w:val="00166A6E"/>
    <w:rsid w:val="001D1DF2"/>
    <w:rsid w:val="001D7CA3"/>
    <w:rsid w:val="00226E00"/>
    <w:rsid w:val="0023253D"/>
    <w:rsid w:val="002424EE"/>
    <w:rsid w:val="0024425C"/>
    <w:rsid w:val="00250D31"/>
    <w:rsid w:val="0025559E"/>
    <w:rsid w:val="0026131A"/>
    <w:rsid w:val="00262188"/>
    <w:rsid w:val="0026788B"/>
    <w:rsid w:val="002B77A2"/>
    <w:rsid w:val="002C0D80"/>
    <w:rsid w:val="002C3450"/>
    <w:rsid w:val="002C7167"/>
    <w:rsid w:val="00323FF7"/>
    <w:rsid w:val="00332BCB"/>
    <w:rsid w:val="00353995"/>
    <w:rsid w:val="00370DC9"/>
    <w:rsid w:val="00384BBB"/>
    <w:rsid w:val="003A46CF"/>
    <w:rsid w:val="003C0E3F"/>
    <w:rsid w:val="003C4CDF"/>
    <w:rsid w:val="003C746A"/>
    <w:rsid w:val="003D4F0D"/>
    <w:rsid w:val="003F7260"/>
    <w:rsid w:val="00402A1F"/>
    <w:rsid w:val="00436B6F"/>
    <w:rsid w:val="00467D75"/>
    <w:rsid w:val="004A57D8"/>
    <w:rsid w:val="004A7F8F"/>
    <w:rsid w:val="004B62C1"/>
    <w:rsid w:val="004C56E4"/>
    <w:rsid w:val="004D0858"/>
    <w:rsid w:val="004E0119"/>
    <w:rsid w:val="004E1B91"/>
    <w:rsid w:val="004F455E"/>
    <w:rsid w:val="004F5EFE"/>
    <w:rsid w:val="00534B94"/>
    <w:rsid w:val="00577327"/>
    <w:rsid w:val="00583078"/>
    <w:rsid w:val="0058326E"/>
    <w:rsid w:val="00596446"/>
    <w:rsid w:val="005A4DE4"/>
    <w:rsid w:val="005B1352"/>
    <w:rsid w:val="005C20C0"/>
    <w:rsid w:val="005D2D01"/>
    <w:rsid w:val="005E3500"/>
    <w:rsid w:val="005F04AF"/>
    <w:rsid w:val="00610A0C"/>
    <w:rsid w:val="00627FC9"/>
    <w:rsid w:val="006615E3"/>
    <w:rsid w:val="00686BEA"/>
    <w:rsid w:val="0069313A"/>
    <w:rsid w:val="006C416D"/>
    <w:rsid w:val="006D20E2"/>
    <w:rsid w:val="006E7B3C"/>
    <w:rsid w:val="007058C4"/>
    <w:rsid w:val="0075651C"/>
    <w:rsid w:val="00792D51"/>
    <w:rsid w:val="007F242B"/>
    <w:rsid w:val="00812D3B"/>
    <w:rsid w:val="008A7E17"/>
    <w:rsid w:val="008D0403"/>
    <w:rsid w:val="0098532C"/>
    <w:rsid w:val="009C2802"/>
    <w:rsid w:val="009C6FA1"/>
    <w:rsid w:val="009F57D5"/>
    <w:rsid w:val="00A00C9B"/>
    <w:rsid w:val="00A07D0F"/>
    <w:rsid w:val="00A120CA"/>
    <w:rsid w:val="00AB5416"/>
    <w:rsid w:val="00B351A8"/>
    <w:rsid w:val="00B36ED9"/>
    <w:rsid w:val="00B43078"/>
    <w:rsid w:val="00B57C04"/>
    <w:rsid w:val="00B6042D"/>
    <w:rsid w:val="00BA4492"/>
    <w:rsid w:val="00BB11F9"/>
    <w:rsid w:val="00BC1B1D"/>
    <w:rsid w:val="00BD2B92"/>
    <w:rsid w:val="00BE2C38"/>
    <w:rsid w:val="00C5363D"/>
    <w:rsid w:val="00C749F8"/>
    <w:rsid w:val="00C81C87"/>
    <w:rsid w:val="00C84763"/>
    <w:rsid w:val="00CC4EB3"/>
    <w:rsid w:val="00CC6B90"/>
    <w:rsid w:val="00CD03CE"/>
    <w:rsid w:val="00CE6454"/>
    <w:rsid w:val="00CF699E"/>
    <w:rsid w:val="00D00A88"/>
    <w:rsid w:val="00D0704B"/>
    <w:rsid w:val="00D47CD8"/>
    <w:rsid w:val="00D5108F"/>
    <w:rsid w:val="00D520B6"/>
    <w:rsid w:val="00D63936"/>
    <w:rsid w:val="00D836BC"/>
    <w:rsid w:val="00D85290"/>
    <w:rsid w:val="00D94757"/>
    <w:rsid w:val="00DA28D4"/>
    <w:rsid w:val="00DC5855"/>
    <w:rsid w:val="00E02A13"/>
    <w:rsid w:val="00E06270"/>
    <w:rsid w:val="00E160B3"/>
    <w:rsid w:val="00E171E1"/>
    <w:rsid w:val="00E44CD7"/>
    <w:rsid w:val="00E56A72"/>
    <w:rsid w:val="00E72044"/>
    <w:rsid w:val="00E83E32"/>
    <w:rsid w:val="00EB1B42"/>
    <w:rsid w:val="00EC36D7"/>
    <w:rsid w:val="00EC7A54"/>
    <w:rsid w:val="00EF4DFE"/>
    <w:rsid w:val="00EF5083"/>
    <w:rsid w:val="00F223F1"/>
    <w:rsid w:val="00F33514"/>
    <w:rsid w:val="00F3404A"/>
    <w:rsid w:val="00F47C3D"/>
    <w:rsid w:val="00F83D29"/>
    <w:rsid w:val="00F96182"/>
    <w:rsid w:val="00F97749"/>
    <w:rsid w:val="00FE4D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84947"/>
  <w15:chartTrackingRefBased/>
  <w15:docId w15:val="{1694FAF7-4C07-0C44-9B99-F9E2C4ED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qFormat/>
    <w:rsid w:val="00003291"/>
    <w:pPr>
      <w:widowControl w:val="0"/>
      <w:autoSpaceDE w:val="0"/>
      <w:autoSpaceDN w:val="0"/>
      <w:ind w:left="376" w:hanging="524"/>
      <w:jc w:val="both"/>
      <w:outlineLvl w:val="1"/>
    </w:pPr>
    <w:rPr>
      <w:rFonts w:ascii="Times New Roman" w:eastAsia="Times New Roman" w:hAnsi="Times New Roman" w:cs="Times New Roman"/>
      <w:b/>
      <w:bCs/>
      <w:i/>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77327"/>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DefaultParagraphFont"/>
    <w:rsid w:val="00402A1F"/>
  </w:style>
  <w:style w:type="character" w:customStyle="1" w:styleId="Bodytext">
    <w:name w:val="Body text_"/>
    <w:link w:val="BodyText1"/>
    <w:locked/>
    <w:rsid w:val="00402A1F"/>
    <w:rPr>
      <w:sz w:val="19"/>
      <w:shd w:val="clear" w:color="auto" w:fill="FFFFFF"/>
    </w:rPr>
  </w:style>
  <w:style w:type="paragraph" w:customStyle="1" w:styleId="BodyText1">
    <w:name w:val="Body Text1"/>
    <w:basedOn w:val="Normal"/>
    <w:link w:val="Bodytext"/>
    <w:rsid w:val="00402A1F"/>
    <w:pPr>
      <w:widowControl w:val="0"/>
      <w:shd w:val="clear" w:color="auto" w:fill="FFFFFF"/>
      <w:spacing w:before="120" w:line="317" w:lineRule="exact"/>
      <w:ind w:hanging="400"/>
      <w:jc w:val="both"/>
    </w:pPr>
    <w:rPr>
      <w:sz w:val="19"/>
      <w:shd w:val="clear" w:color="auto" w:fill="FFFFFF"/>
    </w:rPr>
  </w:style>
  <w:style w:type="character" w:customStyle="1" w:styleId="Bodytext4">
    <w:name w:val="Body text (4)_"/>
    <w:link w:val="Bodytext41"/>
    <w:locked/>
    <w:rsid w:val="00402A1F"/>
    <w:rPr>
      <w:b/>
      <w:bCs/>
      <w:sz w:val="21"/>
      <w:szCs w:val="21"/>
      <w:shd w:val="clear" w:color="auto" w:fill="FFFFFF"/>
    </w:rPr>
  </w:style>
  <w:style w:type="paragraph" w:customStyle="1" w:styleId="Bodytext41">
    <w:name w:val="Body text (4)1"/>
    <w:basedOn w:val="Normal"/>
    <w:link w:val="Bodytext4"/>
    <w:rsid w:val="00402A1F"/>
    <w:pPr>
      <w:widowControl w:val="0"/>
      <w:shd w:val="clear" w:color="auto" w:fill="FFFFFF"/>
      <w:spacing w:before="60" w:line="353" w:lineRule="exact"/>
    </w:pPr>
    <w:rPr>
      <w:b/>
      <w:bCs/>
      <w:sz w:val="21"/>
      <w:szCs w:val="21"/>
      <w:shd w:val="clear" w:color="auto" w:fill="FFFFFF"/>
    </w:rPr>
  </w:style>
  <w:style w:type="paragraph" w:styleId="Header">
    <w:name w:val="header"/>
    <w:basedOn w:val="Normal"/>
    <w:link w:val="HeaderChar"/>
    <w:uiPriority w:val="99"/>
    <w:unhideWhenUsed/>
    <w:rsid w:val="002424EE"/>
    <w:pPr>
      <w:tabs>
        <w:tab w:val="center" w:pos="4680"/>
        <w:tab w:val="right" w:pos="9360"/>
      </w:tabs>
    </w:pPr>
  </w:style>
  <w:style w:type="character" w:customStyle="1" w:styleId="HeaderChar">
    <w:name w:val="Header Char"/>
    <w:basedOn w:val="DefaultParagraphFont"/>
    <w:link w:val="Header"/>
    <w:uiPriority w:val="99"/>
    <w:rsid w:val="002424EE"/>
  </w:style>
  <w:style w:type="paragraph" w:styleId="Footer">
    <w:name w:val="footer"/>
    <w:basedOn w:val="Normal"/>
    <w:link w:val="FooterChar"/>
    <w:uiPriority w:val="99"/>
    <w:unhideWhenUsed/>
    <w:rsid w:val="002424EE"/>
    <w:pPr>
      <w:tabs>
        <w:tab w:val="center" w:pos="4680"/>
        <w:tab w:val="right" w:pos="9360"/>
      </w:tabs>
    </w:pPr>
  </w:style>
  <w:style w:type="character" w:customStyle="1" w:styleId="FooterChar">
    <w:name w:val="Footer Char"/>
    <w:basedOn w:val="DefaultParagraphFont"/>
    <w:link w:val="Footer"/>
    <w:uiPriority w:val="99"/>
    <w:rsid w:val="002424EE"/>
  </w:style>
  <w:style w:type="paragraph" w:customStyle="1" w:styleId="Char0">
    <w:name w:val="Char"/>
    <w:basedOn w:val="Normal"/>
    <w:rsid w:val="00C749F8"/>
    <w:pPr>
      <w:spacing w:after="160" w:line="240" w:lineRule="exact"/>
    </w:pPr>
    <w:rPr>
      <w:rFonts w:ascii="Verdana" w:eastAsia="Times New Roman" w:hAnsi="Verdana" w:cs="Verdana"/>
      <w:sz w:val="20"/>
      <w:szCs w:val="20"/>
      <w:lang w:val="en-US"/>
    </w:rPr>
  </w:style>
  <w:style w:type="paragraph" w:styleId="NormalWeb">
    <w:name w:val="Normal (Web)"/>
    <w:basedOn w:val="Normal"/>
    <w:uiPriority w:val="99"/>
    <w:rsid w:val="00B351A8"/>
    <w:pPr>
      <w:spacing w:before="100" w:beforeAutospacing="1" w:after="100" w:afterAutospacing="1"/>
    </w:pPr>
    <w:rPr>
      <w:rFonts w:ascii="Times New Roman" w:eastAsia="Times New Roman" w:hAnsi="Times New Roman" w:cs="Times New Roman"/>
      <w:lang w:val="en-US"/>
    </w:rPr>
  </w:style>
  <w:style w:type="numbering" w:customStyle="1" w:styleId="NoList1">
    <w:name w:val="No List1"/>
    <w:next w:val="NoList"/>
    <w:semiHidden/>
    <w:rsid w:val="00370DC9"/>
  </w:style>
  <w:style w:type="character" w:styleId="Strong">
    <w:name w:val="Strong"/>
    <w:basedOn w:val="DefaultParagraphFont"/>
    <w:uiPriority w:val="22"/>
    <w:qFormat/>
    <w:rsid w:val="002B77A2"/>
    <w:rPr>
      <w:b/>
      <w:bCs/>
    </w:rPr>
  </w:style>
  <w:style w:type="character" w:customStyle="1" w:styleId="Heading2Char">
    <w:name w:val="Heading 2 Char"/>
    <w:basedOn w:val="DefaultParagraphFont"/>
    <w:link w:val="Heading2"/>
    <w:rsid w:val="00003291"/>
    <w:rPr>
      <w:rFonts w:ascii="Times New Roman" w:eastAsia="Times New Roman" w:hAnsi="Times New Roman" w:cs="Times New Roman"/>
      <w:b/>
      <w:bCs/>
      <w:i/>
      <w:sz w:val="28"/>
      <w:szCs w:val="28"/>
      <w:lang w:val="vi"/>
    </w:rPr>
  </w:style>
  <w:style w:type="paragraph" w:customStyle="1" w:styleId="Char1">
    <w:name w:val=" Char"/>
    <w:basedOn w:val="Normal"/>
    <w:rsid w:val="00003291"/>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Normal"/>
    <w:rsid w:val="00003291"/>
    <w:pPr>
      <w:widowControl w:val="0"/>
      <w:autoSpaceDE w:val="0"/>
      <w:autoSpaceDN w:val="0"/>
      <w:spacing w:before="89"/>
      <w:ind w:left="1101" w:hanging="261"/>
    </w:pPr>
    <w:rPr>
      <w:rFonts w:ascii="Times New Roman" w:eastAsia="Times New Roman" w:hAnsi="Times New Roman" w:cs="Times New Roman"/>
      <w:sz w:val="22"/>
      <w:szCs w:val="22"/>
      <w:lang w:val="vi" w:eastAsia="vi"/>
    </w:rPr>
  </w:style>
  <w:style w:type="table" w:customStyle="1" w:styleId="TableGrid0">
    <w:name w:val="TableGrid"/>
    <w:rsid w:val="00353995"/>
    <w:rPr>
      <w:rFonts w:eastAsiaTheme="minorEastAsia"/>
      <w:sz w:val="22"/>
      <w:szCs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392548">
      <w:bodyDiv w:val="1"/>
      <w:marLeft w:val="0"/>
      <w:marRight w:val="0"/>
      <w:marTop w:val="0"/>
      <w:marBottom w:val="0"/>
      <w:divBdr>
        <w:top w:val="none" w:sz="0" w:space="0" w:color="auto"/>
        <w:left w:val="none" w:sz="0" w:space="0" w:color="auto"/>
        <w:bottom w:val="none" w:sz="0" w:space="0" w:color="auto"/>
        <w:right w:val="none" w:sz="0" w:space="0" w:color="auto"/>
      </w:divBdr>
    </w:div>
    <w:div w:id="1502509053">
      <w:bodyDiv w:val="1"/>
      <w:marLeft w:val="0"/>
      <w:marRight w:val="0"/>
      <w:marTop w:val="0"/>
      <w:marBottom w:val="0"/>
      <w:divBdr>
        <w:top w:val="none" w:sz="0" w:space="0" w:color="auto"/>
        <w:left w:val="none" w:sz="0" w:space="0" w:color="auto"/>
        <w:bottom w:val="none" w:sz="0" w:space="0" w:color="auto"/>
        <w:right w:val="none" w:sz="0" w:space="0" w:color="auto"/>
      </w:divBdr>
    </w:div>
    <w:div w:id="190375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310D6-68A9-48A0-A719-DF28349F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dc:description/>
  <cp:lastModifiedBy>Nguyen Thanh Son</cp:lastModifiedBy>
  <cp:revision>2</cp:revision>
  <dcterms:created xsi:type="dcterms:W3CDTF">2021-09-19T14:57:00Z</dcterms:created>
  <dcterms:modified xsi:type="dcterms:W3CDTF">2021-09-19T14:57:00Z</dcterms:modified>
</cp:coreProperties>
</file>